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5344D">
              <w:rPr>
                <w:noProof/>
              </w:rPr>
              <w:t>mercredi 9 mai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A293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APPELHANS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Dieter Frantz</w:t>
            </w:r>
          </w:p>
          <w:p w:rsidR="000060FC" w:rsidRPr="000060FC" w:rsidRDefault="00CA293E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>FINNEY DRIVE</w:t>
            </w:r>
            <w:r w:rsidR="000060FC" w:rsidRPr="000060FC">
              <w:t xml:space="preserve"> </w:t>
            </w:r>
            <w:r>
              <w:t>WINDLESHAM</w:t>
            </w:r>
          </w:p>
          <w:p w:rsidR="000060FC" w:rsidRPr="000060FC" w:rsidRDefault="00CA293E" w:rsidP="00CA293E">
            <w:pPr>
              <w:spacing w:before="120"/>
              <w:ind w:left="2198"/>
              <w:jc w:val="left"/>
            </w:pPr>
            <w:r>
              <w:t xml:space="preserve">        </w:t>
            </w:r>
            <w:r w:rsidR="000060FC" w:rsidRPr="000060FC">
              <w:t xml:space="preserve"> </w:t>
            </w:r>
            <w:r>
              <w:t>SURREY GU 20 6EB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A293E">
        <w:rPr>
          <w:bCs/>
        </w:rPr>
        <w:t>Monsieur</w:t>
      </w:r>
      <w:r w:rsidRPr="000060FC">
        <w:rPr>
          <w:bCs/>
        </w:rPr>
        <w:t xml:space="preserve"> </w:t>
      </w:r>
      <w:r w:rsidR="00CA293E">
        <w:rPr>
          <w:bCs/>
        </w:rPr>
        <w:t>APPELHANS</w:t>
      </w:r>
      <w:r w:rsidRPr="000060FC">
        <w:rPr>
          <w:bCs/>
        </w:rPr>
        <w:t xml:space="preserve"> </w:t>
      </w:r>
      <w:r w:rsidR="00CA293E">
        <w:rPr>
          <w:bCs/>
        </w:rPr>
        <w:t>Dieter Frantz</w:t>
      </w:r>
    </w:p>
    <w:p w:rsidR="000060FC" w:rsidRPr="000060FC" w:rsidRDefault="000060FC" w:rsidP="000060FC">
      <w:pPr>
        <w:spacing w:before="120"/>
      </w:pPr>
    </w:p>
    <w:p w:rsidR="000060FC" w:rsidRPr="000060FC" w:rsidRDefault="00CA293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A293E">
        <w:t>MEZERVILLE</w:t>
      </w:r>
      <w:r w:rsidRPr="000060FC">
        <w:t xml:space="preserve">, </w:t>
      </w:r>
      <w:r w:rsidR="00CA293E">
        <w:rPr>
          <w:bCs/>
        </w:rPr>
        <w:t>Le Bezy</w:t>
      </w:r>
      <w:r w:rsidRPr="000060FC">
        <w:t xml:space="preserve">,  sur la parcelle </w:t>
      </w:r>
      <w:r w:rsidRPr="000060FC">
        <w:rPr>
          <w:iCs/>
        </w:rPr>
        <w:t>n°</w:t>
      </w:r>
      <w:r w:rsidR="00CA293E">
        <w:rPr>
          <w:iCs/>
        </w:rPr>
        <w:t>38</w:t>
      </w:r>
      <w:r w:rsidRPr="000060FC">
        <w:rPr>
          <w:iCs/>
        </w:rPr>
        <w:t xml:space="preserve">, section </w:t>
      </w:r>
      <w:r w:rsidR="00CA293E">
        <w:rPr>
          <w:iCs/>
        </w:rPr>
        <w:t>WE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A293E">
        <w:t>09/05/2018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A293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44D" w:rsidRDefault="0055344D">
      <w:r>
        <w:separator/>
      </w:r>
    </w:p>
  </w:endnote>
  <w:endnote w:type="continuationSeparator" w:id="0">
    <w:p w:rsidR="0055344D" w:rsidRDefault="0055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44D" w:rsidRDefault="0055344D">
      <w:r>
        <w:separator/>
      </w:r>
    </w:p>
  </w:footnote>
  <w:footnote w:type="continuationSeparator" w:id="0">
    <w:p w:rsidR="0055344D" w:rsidRDefault="00553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5344D"/>
    <w:rsid w:val="000060FC"/>
    <w:rsid w:val="000445BA"/>
    <w:rsid w:val="00165F7E"/>
    <w:rsid w:val="002463C1"/>
    <w:rsid w:val="002B5E55"/>
    <w:rsid w:val="003F1ED7"/>
    <w:rsid w:val="00493659"/>
    <w:rsid w:val="0055344D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A293E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16264D-F7DA-4123-AEF6-2E49B4661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2018-05-09T13:52:00Z</dcterms:created>
  <dcterms:modified xsi:type="dcterms:W3CDTF">2018-05-09T13:52:00Z</dcterms:modified>
</cp:coreProperties>
</file>