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3374BD">
              <w:rPr>
                <w:noProof/>
              </w:rPr>
              <w:t>jeudi 18 mai 2017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3530EE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BIASUTTI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Frédéric</w:t>
            </w:r>
          </w:p>
          <w:p w:rsidR="00A21DBE" w:rsidRPr="00A21DBE" w:rsidRDefault="003530EE" w:rsidP="00A21DBE">
            <w:pPr>
              <w:spacing w:before="120"/>
              <w:ind w:left="2198"/>
              <w:jc w:val="left"/>
            </w:pPr>
            <w:r>
              <w:t>Place de la Mairie</w:t>
            </w:r>
            <w:r w:rsidR="00A21DBE" w:rsidRPr="00A21DBE">
              <w:t xml:space="preserve"> </w:t>
            </w:r>
          </w:p>
          <w:p w:rsidR="00A21DBE" w:rsidRPr="00A21DBE" w:rsidRDefault="003530EE" w:rsidP="003530EE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TREVILLE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6672FE">
        <w:rPr>
          <w:i/>
        </w:rPr>
        <w:t>Cédric ECK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3530EE">
        <w:rPr>
          <w:bCs/>
        </w:rPr>
        <w:t>Monsieur</w:t>
      </w:r>
      <w:r w:rsidRPr="00A21DBE">
        <w:rPr>
          <w:bCs/>
        </w:rPr>
        <w:t xml:space="preserve"> </w:t>
      </w:r>
      <w:r w:rsidR="003530EE">
        <w:rPr>
          <w:bCs/>
        </w:rPr>
        <w:t>BIASUTTI</w:t>
      </w:r>
      <w:r w:rsidRPr="00A21DBE">
        <w:rPr>
          <w:bCs/>
        </w:rPr>
        <w:t xml:space="preserve"> </w:t>
      </w:r>
      <w:r w:rsidR="003530EE">
        <w:rPr>
          <w:bCs/>
        </w:rPr>
        <w:t>Frédéric</w:t>
      </w:r>
    </w:p>
    <w:p w:rsidR="00A21DBE" w:rsidRPr="00A21DBE" w:rsidRDefault="00A21DBE" w:rsidP="00A21DBE">
      <w:pPr>
        <w:spacing w:before="120"/>
      </w:pPr>
    </w:p>
    <w:p w:rsidR="00A21DBE" w:rsidRPr="00A21DBE" w:rsidRDefault="003530EE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3530EE">
        <w:t>TREVILLE</w:t>
      </w:r>
      <w:r w:rsidRPr="00A21DBE">
        <w:t xml:space="preserve">, </w:t>
      </w:r>
      <w:r w:rsidR="003530EE">
        <w:rPr>
          <w:bCs/>
        </w:rPr>
        <w:t>Place de la Mairie</w:t>
      </w:r>
      <w:r w:rsidRPr="00A21DBE">
        <w:t xml:space="preserve">,  sur la parcelle </w:t>
      </w:r>
      <w:r w:rsidRPr="00A21DBE">
        <w:rPr>
          <w:iCs/>
        </w:rPr>
        <w:t>n°, section,</w:t>
      </w:r>
      <w:r w:rsidRPr="00A21DBE">
        <w:t xml:space="preserve"> réalisée par le SPANC de la Communauté de Communes en date du </w:t>
      </w:r>
      <w:r w:rsidR="003530EE">
        <w:t>18/05/2017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bookmarkStart w:id="0" w:name="_GoBack"/>
      <w:bookmarkEnd w:id="0"/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3530EE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74A" w:rsidRDefault="0023174A">
      <w:r>
        <w:separator/>
      </w:r>
    </w:p>
  </w:endnote>
  <w:endnote w:type="continuationSeparator" w:id="0">
    <w:p w:rsidR="0023174A" w:rsidRDefault="00231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74A" w:rsidRDefault="0023174A">
      <w:r>
        <w:separator/>
      </w:r>
    </w:p>
  </w:footnote>
  <w:footnote w:type="continuationSeparator" w:id="0">
    <w:p w:rsidR="0023174A" w:rsidRDefault="002317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174A"/>
    <w:rsid w:val="00055979"/>
    <w:rsid w:val="000A277E"/>
    <w:rsid w:val="0023174A"/>
    <w:rsid w:val="002F1220"/>
    <w:rsid w:val="00323107"/>
    <w:rsid w:val="003374BD"/>
    <w:rsid w:val="003530EE"/>
    <w:rsid w:val="003D0E39"/>
    <w:rsid w:val="004F0BE6"/>
    <w:rsid w:val="00656B72"/>
    <w:rsid w:val="006672FE"/>
    <w:rsid w:val="00891878"/>
    <w:rsid w:val="008D6AFE"/>
    <w:rsid w:val="009834F6"/>
    <w:rsid w:val="00A21DBE"/>
    <w:rsid w:val="00AD25A1"/>
    <w:rsid w:val="00D76274"/>
    <w:rsid w:val="00E66290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B5C25F3-2BA0-41FF-841B-59512F669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374BD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374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188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2017-05-18T08:29:00Z</cp:lastPrinted>
  <dcterms:created xsi:type="dcterms:W3CDTF">2017-05-18T08:29:00Z</dcterms:created>
  <dcterms:modified xsi:type="dcterms:W3CDTF">2017-05-18T08:29:00Z</dcterms:modified>
</cp:coreProperties>
</file>