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772B7">
              <w:rPr>
                <w:rFonts w:ascii="Arial" w:hAnsi="Arial"/>
                <w:noProof/>
                <w:lang w:val="fr-FR" w:eastAsia="fr-FR"/>
              </w:rPr>
              <w:t>jeudi 4 mai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A131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SBAI Mohamed et SEGURA Mercédès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0A131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du Pergail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A131C" w:rsidP="000A131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A131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0A131C">
        <w:rPr>
          <w:rFonts w:ascii="Arial" w:hAnsi="Arial"/>
          <w:bCs/>
        </w:rPr>
        <w:t>SBAI Mohamed et SEGURA Mercédès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A131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A131C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0A131C">
        <w:rPr>
          <w:rFonts w:ascii="Arial" w:hAnsi="Arial"/>
          <w:bCs/>
        </w:rPr>
        <w:t>Chemin du Pergail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0A131C">
        <w:rPr>
          <w:rFonts w:ascii="Arial" w:hAnsi="Arial"/>
        </w:rPr>
        <w:t>19/04/2017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A131C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A131C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2B7" w:rsidRDefault="007772B7">
      <w:r>
        <w:separator/>
      </w:r>
    </w:p>
  </w:endnote>
  <w:endnote w:type="continuationSeparator" w:id="0">
    <w:p w:rsidR="007772B7" w:rsidRDefault="00777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2B7" w:rsidRDefault="007772B7">
      <w:r>
        <w:separator/>
      </w:r>
    </w:p>
  </w:footnote>
  <w:footnote w:type="continuationSeparator" w:id="0">
    <w:p w:rsidR="007772B7" w:rsidRDefault="007772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2B7"/>
    <w:rsid w:val="000475C4"/>
    <w:rsid w:val="00097553"/>
    <w:rsid w:val="000A131C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772B7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9D05FA-C0A1-4F15-B239-309C8CDD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2017-05-04T07:05:00Z</dcterms:created>
  <dcterms:modified xsi:type="dcterms:W3CDTF">2017-05-04T07:05:00Z</dcterms:modified>
</cp:coreProperties>
</file>