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A41535">
              <w:rPr>
                <w:noProof/>
              </w:rPr>
              <w:t>mardi 28 mars 2017</w:t>
            </w:r>
            <w:r w:rsidRPr="00A21DBE">
              <w:fldChar w:fldCharType="end"/>
            </w:r>
          </w:p>
          <w:p w:rsidR="00A21DBE" w:rsidRPr="00A21DBE" w:rsidRDefault="00A21DBE" w:rsidP="00A21DBE">
            <w:pPr>
              <w:tabs>
                <w:tab w:val="left" w:pos="2056"/>
              </w:tabs>
              <w:spacing w:before="120"/>
              <w:ind w:left="2198"/>
              <w:jc w:val="left"/>
            </w:pPr>
          </w:p>
          <w:p w:rsidR="00A21DBE" w:rsidRPr="00A21DBE" w:rsidRDefault="00A41535" w:rsidP="00A21DBE">
            <w:pPr>
              <w:spacing w:before="120"/>
              <w:ind w:left="2198"/>
              <w:jc w:val="left"/>
              <w:rPr>
                <w:bCs/>
              </w:rPr>
            </w:pPr>
            <w:r>
              <w:rPr>
                <w:bCs/>
              </w:rPr>
              <w:t>Monsieur</w:t>
            </w:r>
            <w:r w:rsidR="00A21DBE" w:rsidRPr="00A21DBE">
              <w:rPr>
                <w:bCs/>
              </w:rPr>
              <w:t xml:space="preserve"> </w:t>
            </w:r>
            <w:r>
              <w:rPr>
                <w:bCs/>
              </w:rPr>
              <w:t>BERAL</w:t>
            </w:r>
            <w:r w:rsidR="00A21DBE" w:rsidRPr="00A21DBE">
              <w:rPr>
                <w:bCs/>
              </w:rPr>
              <w:t xml:space="preserve"> </w:t>
            </w:r>
            <w:r>
              <w:rPr>
                <w:bCs/>
              </w:rPr>
              <w:t>André</w:t>
            </w:r>
          </w:p>
          <w:p w:rsidR="00A21DBE" w:rsidRPr="00A21DBE" w:rsidRDefault="00A41535" w:rsidP="00A21DBE">
            <w:pPr>
              <w:spacing w:before="120"/>
              <w:ind w:left="2198"/>
              <w:jc w:val="left"/>
            </w:pPr>
            <w:r>
              <w:t xml:space="preserve">490 </w:t>
            </w:r>
            <w:r w:rsidR="00A21DBE" w:rsidRPr="00A21DBE">
              <w:t xml:space="preserve"> </w:t>
            </w:r>
            <w:r>
              <w:t>Route de Saint Martin Lalande - Lieu-dit Montmer</w:t>
            </w:r>
            <w:r w:rsidR="00A21DBE" w:rsidRPr="00A21DBE">
              <w:t xml:space="preserve"> </w:t>
            </w:r>
          </w:p>
          <w:p w:rsidR="00A21DBE" w:rsidRPr="00A21DBE" w:rsidRDefault="00A41535" w:rsidP="00A41535">
            <w:pPr>
              <w:spacing w:before="120"/>
              <w:ind w:left="2198"/>
              <w:jc w:val="left"/>
            </w:pPr>
            <w:r>
              <w:t>11400</w:t>
            </w:r>
            <w:r w:rsidR="00A21DBE" w:rsidRPr="00A21DBE">
              <w:t xml:space="preserve"> </w:t>
            </w:r>
            <w:r>
              <w:t>Castelnaudary</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A41535">
        <w:rPr>
          <w:bCs/>
        </w:rPr>
        <w:t>Monsieur</w:t>
      </w:r>
      <w:r w:rsidRPr="00A21DBE">
        <w:rPr>
          <w:bCs/>
        </w:rPr>
        <w:t xml:space="preserve"> </w:t>
      </w:r>
      <w:r w:rsidR="00A41535">
        <w:rPr>
          <w:bCs/>
        </w:rPr>
        <w:t>BERAL</w:t>
      </w:r>
      <w:r w:rsidRPr="00A21DBE">
        <w:rPr>
          <w:bCs/>
        </w:rPr>
        <w:t xml:space="preserve"> </w:t>
      </w:r>
      <w:r w:rsidR="00A41535">
        <w:rPr>
          <w:bCs/>
        </w:rPr>
        <w:t>André</w:t>
      </w:r>
    </w:p>
    <w:p w:rsidR="00A21DBE" w:rsidRPr="00A21DBE" w:rsidRDefault="00A21DBE" w:rsidP="00A21DBE">
      <w:pPr>
        <w:spacing w:before="120"/>
      </w:pPr>
    </w:p>
    <w:p w:rsidR="00A21DBE" w:rsidRPr="00A21DBE" w:rsidRDefault="00A41535"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A41535">
        <w:t>Castelnaudary</w:t>
      </w:r>
      <w:r w:rsidRPr="00A21DBE">
        <w:t xml:space="preserve">, </w:t>
      </w:r>
      <w:r w:rsidR="00A41535">
        <w:rPr>
          <w:bCs/>
        </w:rPr>
        <w:t xml:space="preserve">490 </w:t>
      </w:r>
      <w:r w:rsidRPr="00A21DBE">
        <w:rPr>
          <w:bCs/>
        </w:rPr>
        <w:t xml:space="preserve"> </w:t>
      </w:r>
      <w:r w:rsidR="00A41535">
        <w:rPr>
          <w:bCs/>
        </w:rPr>
        <w:t>Route de Saint Martin Lalande - Lieu-dit Montmer</w:t>
      </w:r>
      <w:r w:rsidRPr="00A21DBE">
        <w:t xml:space="preserve">,  sur la parcelle </w:t>
      </w:r>
      <w:r w:rsidRPr="00A21DBE">
        <w:rPr>
          <w:iCs/>
        </w:rPr>
        <w:t>n°, section,</w:t>
      </w:r>
      <w:r w:rsidRPr="00A21DBE">
        <w:t xml:space="preserve"> réalisée par le SPANC de la Communauté de Communes en date du </w:t>
      </w:r>
      <w:r w:rsidR="00A41535">
        <w:t>23/03/2017</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A41535">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C41E2" w:rsidRDefault="00CC41E2">
      <w:r>
        <w:separator/>
      </w:r>
    </w:p>
  </w:endnote>
  <w:endnote w:type="continuationSeparator" w:id="0">
    <w:p w:rsidR="00CC41E2" w:rsidRDefault="00CC41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C41E2" w:rsidRDefault="00CC41E2">
      <w:r>
        <w:separator/>
      </w:r>
    </w:p>
  </w:footnote>
  <w:footnote w:type="continuationSeparator" w:id="0">
    <w:p w:rsidR="00CC41E2" w:rsidRDefault="00CC41E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C41E2"/>
    <w:rsid w:val="00055979"/>
    <w:rsid w:val="000A277E"/>
    <w:rsid w:val="002F1220"/>
    <w:rsid w:val="00323107"/>
    <w:rsid w:val="003D0E39"/>
    <w:rsid w:val="004F0BE6"/>
    <w:rsid w:val="00656B72"/>
    <w:rsid w:val="006672FE"/>
    <w:rsid w:val="00891878"/>
    <w:rsid w:val="008D6AFE"/>
    <w:rsid w:val="009834F6"/>
    <w:rsid w:val="00A21DBE"/>
    <w:rsid w:val="00A41535"/>
    <w:rsid w:val="00AD25A1"/>
    <w:rsid w:val="00CC41E2"/>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0E5EE3E-1A51-4060-B2DB-33AA24789E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255</Words>
  <Characters>1406</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1997-11-06T10:15:00Z</cp:lastPrinted>
  <dcterms:created xsi:type="dcterms:W3CDTF">2017-03-28T07:59:00Z</dcterms:created>
  <dcterms:modified xsi:type="dcterms:W3CDTF">2017-03-28T07:59:00Z</dcterms:modified>
</cp:coreProperties>
</file>