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7299E">
              <w:rPr>
                <w:noProof/>
              </w:rPr>
              <w:t>mercredi 19 octobre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2598E" w:rsidP="00A21DBE">
            <w:pPr>
              <w:spacing w:before="120"/>
              <w:ind w:left="2198"/>
              <w:jc w:val="left"/>
              <w:rPr>
                <w:bCs/>
              </w:rPr>
            </w:pPr>
            <w:r>
              <w:rPr>
                <w:bCs/>
              </w:rPr>
              <w:t>Monsieur</w:t>
            </w:r>
            <w:r w:rsidR="00A21DBE" w:rsidRPr="00A21DBE">
              <w:rPr>
                <w:bCs/>
              </w:rPr>
              <w:t xml:space="preserve"> </w:t>
            </w:r>
            <w:r>
              <w:rPr>
                <w:bCs/>
              </w:rPr>
              <w:t>JURY</w:t>
            </w:r>
            <w:r w:rsidR="00A21DBE" w:rsidRPr="00A21DBE">
              <w:rPr>
                <w:bCs/>
              </w:rPr>
              <w:t xml:space="preserve"> </w:t>
            </w:r>
            <w:r>
              <w:rPr>
                <w:bCs/>
              </w:rPr>
              <w:t>Colin</w:t>
            </w:r>
          </w:p>
          <w:p w:rsidR="00A21DBE" w:rsidRPr="00A21DBE" w:rsidRDefault="00F2598E" w:rsidP="00A21DBE">
            <w:pPr>
              <w:spacing w:before="120"/>
              <w:ind w:left="2198"/>
              <w:jc w:val="left"/>
            </w:pPr>
            <w:r>
              <w:t>1212</w:t>
            </w:r>
            <w:r w:rsidR="00A21DBE" w:rsidRPr="00A21DBE">
              <w:t xml:space="preserve"> </w:t>
            </w:r>
            <w:r>
              <w:t xml:space="preserve">Chemin des </w:t>
            </w:r>
            <w:proofErr w:type="spellStart"/>
            <w:r>
              <w:t>Loubats</w:t>
            </w:r>
            <w:proofErr w:type="spellEnd"/>
            <w:r w:rsidR="00A21DBE" w:rsidRPr="00A21DBE">
              <w:t xml:space="preserve"> </w:t>
            </w:r>
          </w:p>
          <w:p w:rsidR="00A21DBE" w:rsidRPr="00A21DBE" w:rsidRDefault="00F2598E" w:rsidP="00F2598E">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2598E">
        <w:rPr>
          <w:bCs/>
        </w:rPr>
        <w:t>Monsieur</w:t>
      </w:r>
      <w:r w:rsidRPr="00A21DBE">
        <w:rPr>
          <w:bCs/>
        </w:rPr>
        <w:t xml:space="preserve"> </w:t>
      </w:r>
      <w:r w:rsidR="00F2598E">
        <w:rPr>
          <w:bCs/>
        </w:rPr>
        <w:t>JURY</w:t>
      </w:r>
      <w:r w:rsidRPr="00A21DBE">
        <w:rPr>
          <w:bCs/>
        </w:rPr>
        <w:t xml:space="preserve"> </w:t>
      </w:r>
      <w:r w:rsidR="00F2598E">
        <w:rPr>
          <w:bCs/>
        </w:rPr>
        <w:t>Colin</w:t>
      </w:r>
    </w:p>
    <w:p w:rsidR="00A21DBE" w:rsidRPr="00A21DBE" w:rsidRDefault="00A21DBE" w:rsidP="00A21DBE">
      <w:pPr>
        <w:spacing w:before="120"/>
      </w:pPr>
    </w:p>
    <w:p w:rsidR="00A21DBE" w:rsidRPr="00A21DBE" w:rsidRDefault="00F2598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2598E">
        <w:t>Castelnaudary</w:t>
      </w:r>
      <w:r w:rsidRPr="00A21DBE">
        <w:t xml:space="preserve">, </w:t>
      </w:r>
      <w:r w:rsidR="00F2598E">
        <w:rPr>
          <w:bCs/>
        </w:rPr>
        <w:t>1212</w:t>
      </w:r>
      <w:r w:rsidRPr="00A21DBE">
        <w:rPr>
          <w:bCs/>
        </w:rPr>
        <w:t xml:space="preserve"> </w:t>
      </w:r>
      <w:r w:rsidR="00F2598E">
        <w:rPr>
          <w:bCs/>
        </w:rPr>
        <w:t xml:space="preserve">Chemin des </w:t>
      </w:r>
      <w:proofErr w:type="spellStart"/>
      <w:r w:rsidR="00F2598E">
        <w:rPr>
          <w:bCs/>
        </w:rPr>
        <w:t>Loubats</w:t>
      </w:r>
      <w:proofErr w:type="spellEnd"/>
      <w:r w:rsidRPr="00A21DBE">
        <w:t xml:space="preserve">,  sur la parcelle </w:t>
      </w:r>
      <w:r w:rsidRPr="00A21DBE">
        <w:rPr>
          <w:iCs/>
        </w:rPr>
        <w:t>n°, section,</w:t>
      </w:r>
      <w:r w:rsidRPr="00A21DBE">
        <w:t xml:space="preserve"> réalisée par le SPANC de la Communauté de Communes en date du </w:t>
      </w:r>
      <w:r w:rsidR="00F2598E">
        <w:t>18/10/2016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2598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EB03B3" w:rsidRPr="00A21DBE" w:rsidRDefault="00A21DBE" w:rsidP="00A21DBE">
      <w:pPr>
        <w:spacing w:before="120"/>
        <w:ind w:left="5670"/>
        <w:jc w:val="center"/>
        <w:rPr>
          <w:rFonts w:cs="Arial"/>
          <w:bCs/>
        </w:rPr>
      </w:pPr>
      <w:r w:rsidRPr="00A21DBE">
        <w:rPr>
          <w:rFonts w:cs="Arial"/>
          <w:bCs/>
        </w:rPr>
        <w:t>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99E" w:rsidRDefault="00E7299E">
      <w:r>
        <w:separator/>
      </w:r>
    </w:p>
  </w:endnote>
  <w:endnote w:type="continuationSeparator" w:id="0">
    <w:p w:rsidR="00E7299E" w:rsidRDefault="00E72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99E" w:rsidRDefault="00E7299E">
      <w:r>
        <w:separator/>
      </w:r>
    </w:p>
  </w:footnote>
  <w:footnote w:type="continuationSeparator" w:id="0">
    <w:p w:rsidR="00E7299E" w:rsidRDefault="00E729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99E"/>
    <w:rsid w:val="00055979"/>
    <w:rsid w:val="000A277E"/>
    <w:rsid w:val="002F1220"/>
    <w:rsid w:val="00323107"/>
    <w:rsid w:val="003D0E39"/>
    <w:rsid w:val="00656B72"/>
    <w:rsid w:val="006672FE"/>
    <w:rsid w:val="008D6AFE"/>
    <w:rsid w:val="009834F6"/>
    <w:rsid w:val="00A21DBE"/>
    <w:rsid w:val="00AD25A1"/>
    <w:rsid w:val="00D76274"/>
    <w:rsid w:val="00E66290"/>
    <w:rsid w:val="00E7299E"/>
    <w:rsid w:val="00EB03B3"/>
    <w:rsid w:val="00F2598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1394D1F-990E-4E0C-8556-CDABE8C3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2016-10-19T09:14:00Z</dcterms:created>
  <dcterms:modified xsi:type="dcterms:W3CDTF">2016-10-19T09:14:00Z</dcterms:modified>
</cp:coreProperties>
</file>