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2379F">
              <w:rPr>
                <w:noProof/>
              </w:rPr>
              <w:t>lundi 26 septembre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0D2382" w:rsidP="00A21DBE">
            <w:pPr>
              <w:spacing w:before="120"/>
              <w:ind w:left="2198"/>
              <w:jc w:val="left"/>
              <w:rPr>
                <w:bCs/>
              </w:rPr>
            </w:pPr>
            <w:r>
              <w:rPr>
                <w:bCs/>
              </w:rPr>
              <w:t>PENNAVAYRE</w:t>
            </w:r>
            <w:r w:rsidR="00A21DBE" w:rsidRPr="00A21DBE">
              <w:rPr>
                <w:bCs/>
              </w:rPr>
              <w:t xml:space="preserve"> </w:t>
            </w:r>
            <w:r>
              <w:rPr>
                <w:bCs/>
              </w:rPr>
              <w:t>Isabelle et Agnès</w:t>
            </w:r>
          </w:p>
          <w:p w:rsidR="00A21DBE" w:rsidRPr="00A21DBE" w:rsidRDefault="000D2382" w:rsidP="00A21DBE">
            <w:pPr>
              <w:spacing w:before="120"/>
              <w:ind w:left="2198"/>
              <w:jc w:val="left"/>
            </w:pPr>
            <w:proofErr w:type="spellStart"/>
            <w:r>
              <w:t>Gauzy</w:t>
            </w:r>
            <w:proofErr w:type="spellEnd"/>
            <w:r w:rsidR="00A21DBE" w:rsidRPr="00A21DBE">
              <w:t xml:space="preserve"> </w:t>
            </w:r>
          </w:p>
          <w:p w:rsidR="00A21DBE" w:rsidRPr="00A21DBE" w:rsidRDefault="000D2382" w:rsidP="000D2382">
            <w:pPr>
              <w:spacing w:before="120"/>
              <w:ind w:left="2198"/>
              <w:jc w:val="left"/>
            </w:pPr>
            <w:r>
              <w:t>11410</w:t>
            </w:r>
            <w:r w:rsidR="00A21DBE" w:rsidRPr="00A21DBE">
              <w:t xml:space="preserve"> </w:t>
            </w:r>
            <w:r>
              <w:t>PAYRA SUR L'HERS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0D2382">
        <w:rPr>
          <w:bCs/>
        </w:rPr>
        <w:t>PENNAVAYRE</w:t>
      </w:r>
      <w:r w:rsidRPr="00A21DBE">
        <w:rPr>
          <w:bCs/>
        </w:rPr>
        <w:t xml:space="preserve"> </w:t>
      </w:r>
      <w:r w:rsidR="000D2382">
        <w:rPr>
          <w:bCs/>
        </w:rPr>
        <w:t>Isabelle et Agnès</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D2382">
        <w:t>MIREVAL LAURAGAIS</w:t>
      </w:r>
      <w:r w:rsidRPr="00A21DBE">
        <w:t xml:space="preserve">, </w:t>
      </w:r>
      <w:r w:rsidR="000D2382">
        <w:rPr>
          <w:bCs/>
        </w:rPr>
        <w:t>L'Estrade - Habitation 2</w:t>
      </w:r>
      <w:r w:rsidRPr="00A21DBE">
        <w:t xml:space="preserve">,  sur la parcelle </w:t>
      </w:r>
      <w:r w:rsidRPr="00A21DBE">
        <w:rPr>
          <w:iCs/>
        </w:rPr>
        <w:t>n°, section,</w:t>
      </w:r>
      <w:r w:rsidRPr="00A21DBE">
        <w:t xml:space="preserve"> réalisée par le SPANC de la Communauté de Communes en date du </w:t>
      </w:r>
      <w:r w:rsidR="000D2382">
        <w:t>26/09/2016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r w:rsidRPr="00A21DBE">
        <w:rPr>
          <w:rFonts w:cs="Arial"/>
          <w:bCs/>
        </w:rPr>
        <w:t>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79F" w:rsidRDefault="0092379F">
      <w:r>
        <w:separator/>
      </w:r>
    </w:p>
  </w:endnote>
  <w:endnote w:type="continuationSeparator" w:id="0">
    <w:p w:rsidR="0092379F" w:rsidRDefault="0092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79F" w:rsidRDefault="0092379F">
      <w:r>
        <w:separator/>
      </w:r>
    </w:p>
  </w:footnote>
  <w:footnote w:type="continuationSeparator" w:id="0">
    <w:p w:rsidR="0092379F" w:rsidRDefault="009237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79F"/>
    <w:rsid w:val="00055979"/>
    <w:rsid w:val="000A277E"/>
    <w:rsid w:val="000D2382"/>
    <w:rsid w:val="002F1220"/>
    <w:rsid w:val="00323107"/>
    <w:rsid w:val="003D0E39"/>
    <w:rsid w:val="00656B72"/>
    <w:rsid w:val="006672FE"/>
    <w:rsid w:val="008D6AFE"/>
    <w:rsid w:val="0092379F"/>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13D4BAD-604A-4A6C-A279-23D70502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2016-09-26T14:11:00Z</dcterms:created>
  <dcterms:modified xsi:type="dcterms:W3CDTF">2016-09-26T14:11:00Z</dcterms:modified>
</cp:coreProperties>
</file>