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3605F">
              <w:rPr>
                <w:rFonts w:ascii="Arial" w:hAnsi="Arial"/>
                <w:noProof/>
              </w:rPr>
              <w:t>jeudi 7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3605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CLOTTEAU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</w:p>
          <w:p w:rsidR="0015688F" w:rsidRDefault="00B3605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Lavalbasse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3605F" w:rsidP="00B3605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3605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3605F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B3605F">
        <w:rPr>
          <w:rFonts w:ascii="Arial" w:hAnsi="Arial"/>
          <w:bCs/>
        </w:rPr>
        <w:t>Martin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3605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3605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3605F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B3605F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3605F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3605F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B3605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3605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36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CLOTTEAU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36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3605F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B3605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605F">
              <w:rPr>
                <w:rFonts w:cs="Arial"/>
                <w:bCs/>
                <w:noProof/>
              </w:rPr>
              <w:t>jeudi 7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36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CLOTTEAU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3605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3605F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B3605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605F">
              <w:rPr>
                <w:rFonts w:cs="Arial"/>
                <w:bCs/>
                <w:noProof/>
              </w:rPr>
              <w:t>jeudi 7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98E" w:rsidRDefault="001B798E">
      <w:r>
        <w:separator/>
      </w:r>
    </w:p>
  </w:endnote>
  <w:endnote w:type="continuationSeparator" w:id="0">
    <w:p w:rsidR="001B798E" w:rsidRDefault="001B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98E" w:rsidRDefault="001B798E">
      <w:r>
        <w:separator/>
      </w:r>
    </w:p>
  </w:footnote>
  <w:footnote w:type="continuationSeparator" w:id="0">
    <w:p w:rsidR="001B798E" w:rsidRDefault="001B7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98E"/>
    <w:rsid w:val="000325F5"/>
    <w:rsid w:val="0015688F"/>
    <w:rsid w:val="001B798E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3605F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A76A69-96F8-494D-BD51-8B2F748A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14A50-ECA4-454D-94D2-68CD7369C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808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2017-12-07T14:43:00Z</dcterms:created>
  <dcterms:modified xsi:type="dcterms:W3CDTF">2017-12-07T14:43:00Z</dcterms:modified>
</cp:coreProperties>
</file>