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1016">
              <w:rPr>
                <w:noProof/>
              </w:rPr>
              <w:t>mercredi 16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75CB3" w:rsidP="00A21DBE">
            <w:pPr>
              <w:spacing w:before="120"/>
              <w:ind w:left="2198"/>
              <w:jc w:val="left"/>
              <w:rPr>
                <w:bCs/>
              </w:rPr>
            </w:pPr>
            <w:r>
              <w:rPr>
                <w:bCs/>
              </w:rPr>
              <w:t>Madame</w:t>
            </w:r>
            <w:r w:rsidR="00A21DBE" w:rsidRPr="00A21DBE">
              <w:rPr>
                <w:bCs/>
              </w:rPr>
              <w:t xml:space="preserve"> </w:t>
            </w:r>
            <w:r>
              <w:rPr>
                <w:bCs/>
              </w:rPr>
              <w:t>D'AGOSTIN</w:t>
            </w:r>
            <w:r w:rsidR="00A21DBE" w:rsidRPr="00A21DBE">
              <w:rPr>
                <w:bCs/>
              </w:rPr>
              <w:t xml:space="preserve"> </w:t>
            </w:r>
          </w:p>
          <w:p w:rsidR="00A21DBE" w:rsidRPr="00A21DBE" w:rsidRDefault="00375CB3" w:rsidP="00A21DBE">
            <w:pPr>
              <w:spacing w:before="120"/>
              <w:ind w:left="2198"/>
              <w:jc w:val="left"/>
            </w:pPr>
            <w:r>
              <w:t>89</w:t>
            </w:r>
            <w:r w:rsidR="00A21DBE" w:rsidRPr="00A21DBE">
              <w:t xml:space="preserve"> </w:t>
            </w:r>
            <w:r>
              <w:t>Chemin des Loubats</w:t>
            </w:r>
            <w:r w:rsidR="00A21DBE" w:rsidRPr="00A21DBE">
              <w:t xml:space="preserve"> </w:t>
            </w:r>
            <w:r>
              <w:t>Brugélis</w:t>
            </w:r>
          </w:p>
          <w:p w:rsidR="00A21DBE" w:rsidRPr="00A21DBE" w:rsidRDefault="00375CB3" w:rsidP="00375CB3">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75CB3">
        <w:rPr>
          <w:bCs/>
        </w:rPr>
        <w:t>Madame</w:t>
      </w:r>
      <w:r w:rsidRPr="00A21DBE">
        <w:rPr>
          <w:bCs/>
        </w:rPr>
        <w:t xml:space="preserve"> </w:t>
      </w:r>
      <w:r w:rsidR="00375CB3">
        <w:rPr>
          <w:bCs/>
        </w:rPr>
        <w:t>D'AGOSTIN</w:t>
      </w:r>
      <w:r w:rsidRPr="00A21DBE">
        <w:rPr>
          <w:bCs/>
        </w:rPr>
        <w:t xml:space="preserve"> </w:t>
      </w:r>
    </w:p>
    <w:p w:rsidR="00A21DBE" w:rsidRPr="00A21DBE" w:rsidRDefault="00A21DBE" w:rsidP="00A21DBE">
      <w:pPr>
        <w:spacing w:before="120"/>
      </w:pPr>
    </w:p>
    <w:p w:rsidR="00A21DBE" w:rsidRPr="00A21DBE" w:rsidRDefault="00375CB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75CB3">
        <w:t>CASTELNAUDARY</w:t>
      </w:r>
      <w:r w:rsidRPr="00A21DBE">
        <w:t xml:space="preserve">, </w:t>
      </w:r>
      <w:r w:rsidR="00375CB3">
        <w:rPr>
          <w:bCs/>
        </w:rPr>
        <w:t>89</w:t>
      </w:r>
      <w:r w:rsidRPr="00A21DBE">
        <w:rPr>
          <w:bCs/>
        </w:rPr>
        <w:t xml:space="preserve"> </w:t>
      </w:r>
      <w:r w:rsidR="00375CB3">
        <w:rPr>
          <w:bCs/>
        </w:rPr>
        <w:t>Chemin des Loubats</w:t>
      </w:r>
      <w:r w:rsidRPr="00A21DBE">
        <w:rPr>
          <w:bCs/>
        </w:rPr>
        <w:t xml:space="preserve"> </w:t>
      </w:r>
      <w:r w:rsidR="00375CB3">
        <w:rPr>
          <w:bCs/>
        </w:rPr>
        <w:t>Brugélis</w:t>
      </w:r>
      <w:r w:rsidRPr="00A21DBE">
        <w:t xml:space="preserve">,  sur la parcelle </w:t>
      </w:r>
      <w:r w:rsidRPr="00A21DBE">
        <w:rPr>
          <w:iCs/>
        </w:rPr>
        <w:t>n°</w:t>
      </w:r>
      <w:r w:rsidR="00375CB3">
        <w:rPr>
          <w:iCs/>
        </w:rPr>
        <w:t>118</w:t>
      </w:r>
      <w:r w:rsidRPr="00A21DBE">
        <w:rPr>
          <w:iCs/>
        </w:rPr>
        <w:t xml:space="preserve">, section </w:t>
      </w:r>
      <w:r w:rsidR="00375CB3">
        <w:rPr>
          <w:iCs/>
        </w:rPr>
        <w:t>ZO</w:t>
      </w:r>
      <w:r w:rsidRPr="00A21DBE">
        <w:rPr>
          <w:iCs/>
        </w:rPr>
        <w:t>,</w:t>
      </w:r>
      <w:r w:rsidRPr="00A21DBE">
        <w:t xml:space="preserve"> réalisée par le SPANC de la Communauté de Communes en date du </w:t>
      </w:r>
      <w:r w:rsidR="00375CB3">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75CB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016" w:rsidRDefault="00511016">
      <w:r>
        <w:separator/>
      </w:r>
    </w:p>
  </w:endnote>
  <w:endnote w:type="continuationSeparator" w:id="0">
    <w:p w:rsidR="00511016" w:rsidRDefault="0051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016" w:rsidRDefault="00511016">
      <w:r>
        <w:separator/>
      </w:r>
    </w:p>
  </w:footnote>
  <w:footnote w:type="continuationSeparator" w:id="0">
    <w:p w:rsidR="00511016" w:rsidRDefault="005110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016"/>
    <w:rsid w:val="00055979"/>
    <w:rsid w:val="000A277E"/>
    <w:rsid w:val="00323107"/>
    <w:rsid w:val="00375CB3"/>
    <w:rsid w:val="00511016"/>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2015-12-16T13:14:00Z</dcterms:created>
  <dcterms:modified xsi:type="dcterms:W3CDTF">2015-12-16T13:14:00Z</dcterms:modified>
</cp:coreProperties>
</file>