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00FC0">
              <w:rPr>
                <w:rFonts w:ascii="Arial" w:hAnsi="Arial"/>
                <w:noProof/>
                <w:lang w:val="fr-FR" w:eastAsia="fr-FR"/>
              </w:rPr>
              <w:t>mardi 6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14C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BERTHOUMIEU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Vinvent</w:t>
            </w:r>
          </w:p>
          <w:p w:rsidR="00097553" w:rsidRPr="000475C4" w:rsidRDefault="00FA14C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Sansou (Villa)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14C4" w:rsidP="00FA14C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14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14C4">
        <w:rPr>
          <w:rFonts w:ascii="Arial" w:hAnsi="Arial"/>
          <w:bCs/>
        </w:rPr>
        <w:t>BERTHOUMIEU</w:t>
      </w:r>
      <w:r>
        <w:rPr>
          <w:rFonts w:ascii="Arial" w:hAnsi="Arial"/>
          <w:bCs/>
        </w:rPr>
        <w:t xml:space="preserve"> </w:t>
      </w:r>
      <w:r w:rsidR="00FA14C4">
        <w:rPr>
          <w:rFonts w:ascii="Arial" w:hAnsi="Arial"/>
          <w:bCs/>
        </w:rPr>
        <w:t>Vinvent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14C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14C4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FA14C4">
        <w:rPr>
          <w:rFonts w:ascii="Arial" w:hAnsi="Arial"/>
          <w:bCs/>
        </w:rPr>
        <w:t>En Sansou (Villa)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</w:t>
      </w:r>
      <w:r w:rsidR="00FA14C4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FA14C4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A14C4">
        <w:rPr>
          <w:rFonts w:ascii="Arial" w:hAnsi="Arial"/>
        </w:rPr>
        <w:t>06/10/2015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14C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14C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FC0" w:rsidRDefault="00300FC0">
      <w:r>
        <w:separator/>
      </w:r>
    </w:p>
  </w:endnote>
  <w:endnote w:type="continuationSeparator" w:id="0">
    <w:p w:rsidR="00300FC0" w:rsidRDefault="0030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FC0" w:rsidRDefault="00300FC0">
      <w:r>
        <w:separator/>
      </w:r>
    </w:p>
  </w:footnote>
  <w:footnote w:type="continuationSeparator" w:id="0">
    <w:p w:rsidR="00300FC0" w:rsidRDefault="0030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FC0"/>
    <w:rsid w:val="000475C4"/>
    <w:rsid w:val="00097553"/>
    <w:rsid w:val="001E6F76"/>
    <w:rsid w:val="00300FC0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A14C4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2015-10-06T14:41:00Z</dcterms:created>
  <dcterms:modified xsi:type="dcterms:W3CDTF">2015-10-06T14:41:00Z</dcterms:modified>
</cp:coreProperties>
</file>