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4D103B">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21BB8" w:rsidP="00A21DBE">
            <w:pPr>
              <w:spacing w:before="120"/>
              <w:ind w:left="2198"/>
              <w:jc w:val="left"/>
              <w:rPr>
                <w:bCs/>
              </w:rPr>
            </w:pPr>
            <w:r>
              <w:rPr>
                <w:bCs/>
              </w:rPr>
              <w:t>Monsieur</w:t>
            </w:r>
            <w:r w:rsidR="00A21DBE" w:rsidRPr="00A21DBE">
              <w:rPr>
                <w:bCs/>
              </w:rPr>
              <w:t xml:space="preserve"> </w:t>
            </w:r>
            <w:r>
              <w:rPr>
                <w:bCs/>
              </w:rPr>
              <w:t>GRAS</w:t>
            </w:r>
            <w:r w:rsidR="00A21DBE" w:rsidRPr="00A21DBE">
              <w:rPr>
                <w:bCs/>
              </w:rPr>
              <w:t xml:space="preserve"> </w:t>
            </w:r>
            <w:r>
              <w:rPr>
                <w:bCs/>
              </w:rPr>
              <w:t>Francis</w:t>
            </w:r>
          </w:p>
          <w:p w:rsidR="00A21DBE" w:rsidRPr="00A21DBE" w:rsidRDefault="00B21BB8" w:rsidP="00A21DBE">
            <w:pPr>
              <w:spacing w:before="120"/>
              <w:ind w:left="2198"/>
              <w:jc w:val="left"/>
            </w:pPr>
            <w:r>
              <w:t>Les Sauzettes</w:t>
            </w:r>
            <w:r w:rsidR="00A21DBE" w:rsidRPr="00A21DBE">
              <w:t xml:space="preserve"> </w:t>
            </w:r>
          </w:p>
          <w:p w:rsidR="00A21DBE" w:rsidRPr="00A21DBE" w:rsidRDefault="00B21BB8" w:rsidP="00B21BB8">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21BB8">
        <w:rPr>
          <w:bCs/>
        </w:rPr>
        <w:t>Monsieur</w:t>
      </w:r>
      <w:r w:rsidRPr="00A21DBE">
        <w:rPr>
          <w:bCs/>
        </w:rPr>
        <w:t xml:space="preserve"> </w:t>
      </w:r>
      <w:r w:rsidR="00B21BB8">
        <w:rPr>
          <w:bCs/>
        </w:rPr>
        <w:t>GRAS</w:t>
      </w:r>
      <w:r w:rsidRPr="00A21DBE">
        <w:rPr>
          <w:bCs/>
        </w:rPr>
        <w:t xml:space="preserve"> </w:t>
      </w:r>
      <w:r w:rsidR="00B21BB8">
        <w:rPr>
          <w:bCs/>
        </w:rPr>
        <w:t>Francis</w:t>
      </w:r>
    </w:p>
    <w:p w:rsidR="00A21DBE" w:rsidRPr="00A21DBE" w:rsidRDefault="00A21DBE" w:rsidP="00A21DBE">
      <w:pPr>
        <w:spacing w:before="120"/>
      </w:pPr>
    </w:p>
    <w:p w:rsidR="00A21DBE" w:rsidRPr="00A21DBE" w:rsidRDefault="00B21BB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21BB8">
        <w:t>SOUPEX</w:t>
      </w:r>
      <w:r w:rsidRPr="00A21DBE">
        <w:t xml:space="preserve">, </w:t>
      </w:r>
      <w:r w:rsidR="00B21BB8">
        <w:rPr>
          <w:bCs/>
        </w:rPr>
        <w:t>Les Sauzettes</w:t>
      </w:r>
      <w:r w:rsidRPr="00A21DBE">
        <w:t xml:space="preserve">,  sur la parcelle </w:t>
      </w:r>
      <w:r w:rsidRPr="00A21DBE">
        <w:rPr>
          <w:iCs/>
        </w:rPr>
        <w:t>n°, section,</w:t>
      </w:r>
      <w:r w:rsidRPr="00A21DBE">
        <w:t xml:space="preserve"> réalisée par le SPANC de la Communauté de Communes en date du </w:t>
      </w:r>
      <w:r w:rsidR="00B21BB8">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21BB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03B" w:rsidRDefault="004D103B">
      <w:r>
        <w:separator/>
      </w:r>
    </w:p>
  </w:endnote>
  <w:endnote w:type="continuationSeparator" w:id="0">
    <w:p w:rsidR="004D103B" w:rsidRDefault="004D1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03B" w:rsidRDefault="004D103B">
      <w:r>
        <w:separator/>
      </w:r>
    </w:p>
  </w:footnote>
  <w:footnote w:type="continuationSeparator" w:id="0">
    <w:p w:rsidR="004D103B" w:rsidRDefault="004D1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03B"/>
    <w:rsid w:val="00055979"/>
    <w:rsid w:val="000A277E"/>
    <w:rsid w:val="00323107"/>
    <w:rsid w:val="004D103B"/>
    <w:rsid w:val="00656B72"/>
    <w:rsid w:val="006672FE"/>
    <w:rsid w:val="008D6AFE"/>
    <w:rsid w:val="009834F6"/>
    <w:rsid w:val="00A21DBE"/>
    <w:rsid w:val="00AD25A1"/>
    <w:rsid w:val="00B21BB8"/>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2015-04-23T12:23:00Z</dcterms:created>
  <dcterms:modified xsi:type="dcterms:W3CDTF">2015-04-23T12:23:00Z</dcterms:modified>
</cp:coreProperties>
</file>