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126F0">
              <w:rPr>
                <w:rFonts w:ascii="Arial" w:hAnsi="Arial"/>
                <w:noProof/>
              </w:rPr>
              <w:t>lundi 30 avril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84F9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DELANIS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Yvan</w:t>
            </w:r>
          </w:p>
          <w:p w:rsidR="00D84DE5" w:rsidRDefault="00984F9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Carosse</w:t>
            </w:r>
            <w:proofErr w:type="spellEnd"/>
            <w:r>
              <w:rPr>
                <w:rFonts w:ascii="Arial" w:hAnsi="Arial"/>
              </w:rPr>
              <w:t xml:space="preserve"> Est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84F90" w:rsidP="00984F9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SOUPEX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84F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DELANIS</w:t>
      </w: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Yvan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84F9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84F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DELANIS</w:t>
      </w: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Yvan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84F90">
        <w:rPr>
          <w:rFonts w:ascii="Arial" w:hAnsi="Arial"/>
        </w:rPr>
        <w:t>SOUPEX</w:t>
      </w:r>
      <w:r>
        <w:rPr>
          <w:rFonts w:ascii="Arial" w:hAnsi="Arial"/>
        </w:rPr>
        <w:t xml:space="preserve">, nous déclarons la filière d’assainissement non collectif mise en place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84F9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DELANIS</w:t>
      </w: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Yvan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84F9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Carosse</w:t>
      </w:r>
      <w:proofErr w:type="spellEnd"/>
      <w:r>
        <w:rPr>
          <w:rFonts w:ascii="Arial" w:hAnsi="Arial"/>
          <w:bCs/>
        </w:rPr>
        <w:t xml:space="preserve"> Est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26F0">
              <w:rPr>
                <w:rFonts w:cs="Arial"/>
                <w:bCs/>
                <w:noProof/>
              </w:rPr>
              <w:t>lundi 30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DELANIS</w:t>
      </w:r>
      <w:r>
        <w:rPr>
          <w:rFonts w:ascii="Arial" w:hAnsi="Arial"/>
          <w:bCs/>
        </w:rPr>
        <w:t xml:space="preserve"> </w:t>
      </w:r>
      <w:r w:rsidR="00984F90">
        <w:rPr>
          <w:rFonts w:ascii="Arial" w:hAnsi="Arial"/>
          <w:bCs/>
        </w:rPr>
        <w:t>Yvan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84F9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Carosse</w:t>
      </w:r>
      <w:proofErr w:type="spellEnd"/>
      <w:r>
        <w:rPr>
          <w:rFonts w:ascii="Arial" w:hAnsi="Arial"/>
          <w:bCs/>
        </w:rPr>
        <w:t xml:space="preserve"> Est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bookmarkStart w:id="0" w:name="_GoBack"/>
      <w:bookmarkEnd w:id="0"/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26F0">
              <w:rPr>
                <w:rFonts w:cs="Arial"/>
                <w:bCs/>
                <w:noProof/>
              </w:rPr>
              <w:t>lundi 30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80D" w:rsidRDefault="00F5280D">
      <w:r>
        <w:separator/>
      </w:r>
    </w:p>
  </w:endnote>
  <w:endnote w:type="continuationSeparator" w:id="0">
    <w:p w:rsidR="00F5280D" w:rsidRDefault="00F52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80D" w:rsidRDefault="00F5280D">
      <w:r>
        <w:separator/>
      </w:r>
    </w:p>
  </w:footnote>
  <w:footnote w:type="continuationSeparator" w:id="0">
    <w:p w:rsidR="00F5280D" w:rsidRDefault="00F528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80D"/>
    <w:rsid w:val="00170917"/>
    <w:rsid w:val="00252476"/>
    <w:rsid w:val="00296C3E"/>
    <w:rsid w:val="002D7FB2"/>
    <w:rsid w:val="00305A9D"/>
    <w:rsid w:val="00385AFF"/>
    <w:rsid w:val="003D1660"/>
    <w:rsid w:val="003F7D70"/>
    <w:rsid w:val="00484AEF"/>
    <w:rsid w:val="005A2328"/>
    <w:rsid w:val="005F0F78"/>
    <w:rsid w:val="00633EE3"/>
    <w:rsid w:val="006512EA"/>
    <w:rsid w:val="00661E52"/>
    <w:rsid w:val="006B5B1A"/>
    <w:rsid w:val="006F52A1"/>
    <w:rsid w:val="00984F90"/>
    <w:rsid w:val="00A061A6"/>
    <w:rsid w:val="00A20E21"/>
    <w:rsid w:val="00A878A4"/>
    <w:rsid w:val="00B17184"/>
    <w:rsid w:val="00B312DA"/>
    <w:rsid w:val="00B36DCC"/>
    <w:rsid w:val="00BC596D"/>
    <w:rsid w:val="00D12572"/>
    <w:rsid w:val="00D126F0"/>
    <w:rsid w:val="00D350A6"/>
    <w:rsid w:val="00D84DE5"/>
    <w:rsid w:val="00DD635A"/>
    <w:rsid w:val="00E85B3F"/>
    <w:rsid w:val="00F3293D"/>
    <w:rsid w:val="00F5280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311EA0-289B-407D-8BC3-424B90A37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126F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26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A1BE5-D9A1-4B17-8E81-B890965EA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107</TotalTime>
  <Pages>3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2018-04-30T09:51:00Z</cp:lastPrinted>
  <dcterms:created xsi:type="dcterms:W3CDTF">2018-04-30T09:51:00Z</dcterms:created>
  <dcterms:modified xsi:type="dcterms:W3CDTF">2018-04-30T11:37:00Z</dcterms:modified>
</cp:coreProperties>
</file>