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34CD2">
              <w:rPr>
                <w:noProof/>
              </w:rPr>
              <w:t>mardi 25 novembre 2014</w:t>
            </w:r>
            <w:r w:rsidRPr="00A21DBE">
              <w:fldChar w:fldCharType="end"/>
            </w:r>
          </w:p>
          <w:p w:rsidR="00A21DBE" w:rsidRPr="00A21DBE" w:rsidRDefault="00A21DBE" w:rsidP="00A21DBE">
            <w:pPr>
              <w:tabs>
                <w:tab w:val="left" w:pos="2056"/>
              </w:tabs>
              <w:spacing w:before="120"/>
              <w:ind w:left="2198"/>
              <w:jc w:val="left"/>
            </w:pPr>
          </w:p>
          <w:p w:rsidR="00334CD2" w:rsidRDefault="001C6A4D" w:rsidP="00A21DBE">
            <w:pPr>
              <w:spacing w:before="120"/>
              <w:ind w:left="2198"/>
              <w:jc w:val="left"/>
              <w:rPr>
                <w:bCs/>
              </w:rPr>
            </w:pPr>
            <w:r>
              <w:rPr>
                <w:bCs/>
              </w:rPr>
              <w:t>Indivision</w:t>
            </w:r>
            <w:r w:rsidR="00A21DBE" w:rsidRPr="00A21DBE">
              <w:rPr>
                <w:bCs/>
              </w:rPr>
              <w:t xml:space="preserve"> </w:t>
            </w:r>
            <w:r>
              <w:rPr>
                <w:bCs/>
              </w:rPr>
              <w:t>ROUDIERE Paule</w:t>
            </w:r>
          </w:p>
          <w:p w:rsidR="00A21DBE" w:rsidRPr="00334CD2" w:rsidRDefault="00A21DBE" w:rsidP="00334CD2">
            <w:pPr>
              <w:spacing w:before="120"/>
              <w:ind w:left="2198"/>
              <w:jc w:val="left"/>
            </w:pPr>
            <w:r w:rsidRPr="00A21DBE">
              <w:rPr>
                <w:bCs/>
              </w:rPr>
              <w:t xml:space="preserve"> </w:t>
            </w:r>
            <w:r w:rsidR="00334CD2">
              <w:t>Etude  Maître BELLOC</w:t>
            </w:r>
          </w:p>
          <w:p w:rsidR="00334CD2" w:rsidRDefault="001C6A4D" w:rsidP="00334CD2">
            <w:pPr>
              <w:spacing w:before="120"/>
              <w:ind w:left="2198"/>
              <w:jc w:val="left"/>
            </w:pPr>
            <w:r>
              <w:t>2</w:t>
            </w:r>
            <w:r w:rsidR="00A21DBE" w:rsidRPr="00A21DBE">
              <w:t xml:space="preserve"> </w:t>
            </w:r>
            <w:r>
              <w:t xml:space="preserve"> Rue Jean-Baptiste de Maille</w:t>
            </w:r>
            <w:r w:rsidR="00A21DBE" w:rsidRPr="00A21DBE">
              <w:t xml:space="preserve"> </w:t>
            </w:r>
          </w:p>
          <w:p w:rsidR="00A21DBE" w:rsidRPr="00A21DBE" w:rsidRDefault="001C6A4D" w:rsidP="00334CD2">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C6A4D">
        <w:rPr>
          <w:bCs/>
        </w:rPr>
        <w:t>Indivision</w:t>
      </w:r>
      <w:r w:rsidRPr="00A21DBE">
        <w:rPr>
          <w:bCs/>
        </w:rPr>
        <w:t xml:space="preserve"> </w:t>
      </w:r>
      <w:r w:rsidR="001C6A4D">
        <w:rPr>
          <w:bCs/>
        </w:rPr>
        <w:t>ROUDIERE Paule</w:t>
      </w:r>
      <w:r w:rsidRPr="00A21DBE">
        <w:rPr>
          <w:bCs/>
        </w:rPr>
        <w:t xml:space="preserve"> </w:t>
      </w:r>
    </w:p>
    <w:p w:rsidR="00A21DBE" w:rsidRPr="00A21DBE" w:rsidRDefault="00A21DBE" w:rsidP="00A21DBE">
      <w:pPr>
        <w:spacing w:before="120"/>
      </w:pPr>
    </w:p>
    <w:p w:rsidR="00A21DBE" w:rsidRPr="00A21DBE" w:rsidRDefault="00334CD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C6A4D">
        <w:t>FENDEILLE</w:t>
      </w:r>
      <w:r w:rsidRPr="00A21DBE">
        <w:t xml:space="preserve">, </w:t>
      </w:r>
      <w:r w:rsidR="001C6A4D">
        <w:rPr>
          <w:bCs/>
        </w:rPr>
        <w:t>La Tuilerie</w:t>
      </w:r>
      <w:r w:rsidRPr="00A21DBE">
        <w:t xml:space="preserve">,  sur la parcelle </w:t>
      </w:r>
      <w:r w:rsidRPr="00A21DBE">
        <w:rPr>
          <w:iCs/>
        </w:rPr>
        <w:t>n°</w:t>
      </w:r>
      <w:r w:rsidR="001C6A4D">
        <w:rPr>
          <w:iCs/>
        </w:rPr>
        <w:t>91</w:t>
      </w:r>
      <w:r w:rsidRPr="00A21DBE">
        <w:rPr>
          <w:iCs/>
        </w:rPr>
        <w:t xml:space="preserve">, section </w:t>
      </w:r>
      <w:r w:rsidR="001C6A4D">
        <w:rPr>
          <w:iCs/>
        </w:rPr>
        <w:t>ZH</w:t>
      </w:r>
      <w:r w:rsidRPr="00A21DBE">
        <w:rPr>
          <w:iCs/>
        </w:rPr>
        <w:t>,</w:t>
      </w:r>
      <w:r w:rsidRPr="00A21DBE">
        <w:t xml:space="preserve"> réalisée par le SPANC de la Communauté de Communes en date du </w:t>
      </w:r>
      <w:r w:rsidR="001C6A4D">
        <w:t>25/11/2014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34CD2">
        <w:rPr>
          <w:bCs/>
        </w:rPr>
        <w:t>Monsieur</w:t>
      </w:r>
      <w:bookmarkStart w:id="0" w:name="_GoBack"/>
      <w:bookmarkEnd w:id="0"/>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2A3" w:rsidRDefault="00BF52A3">
      <w:r>
        <w:separator/>
      </w:r>
    </w:p>
  </w:endnote>
  <w:endnote w:type="continuationSeparator" w:id="0">
    <w:p w:rsidR="00BF52A3" w:rsidRDefault="00BF5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2A3" w:rsidRDefault="00BF52A3">
      <w:r>
        <w:separator/>
      </w:r>
    </w:p>
  </w:footnote>
  <w:footnote w:type="continuationSeparator" w:id="0">
    <w:p w:rsidR="00BF52A3" w:rsidRDefault="00BF5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2A3"/>
    <w:rsid w:val="00055979"/>
    <w:rsid w:val="000A277E"/>
    <w:rsid w:val="001C6A4D"/>
    <w:rsid w:val="00323107"/>
    <w:rsid w:val="00334CD2"/>
    <w:rsid w:val="008D6AFE"/>
    <w:rsid w:val="009834F6"/>
    <w:rsid w:val="00A21DBE"/>
    <w:rsid w:val="00AD25A1"/>
    <w:rsid w:val="00BF52A3"/>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2</TotalTime>
  <Pages>1</Pages>
  <Words>261</Words>
  <Characters>1438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2014-11-25T14:35:00Z</cp:lastPrinted>
  <dcterms:created xsi:type="dcterms:W3CDTF">2014-11-25T14:33:00Z</dcterms:created>
  <dcterms:modified xsi:type="dcterms:W3CDTF">2014-11-25T14:35:00Z</dcterms:modified>
</cp:coreProperties>
</file>