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614BB">
              <w:rPr>
                <w:rFonts w:ascii="Arial" w:hAnsi="Arial"/>
                <w:noProof/>
              </w:rPr>
              <w:t>lundi 17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238C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SICRE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Noël</w:t>
            </w:r>
          </w:p>
          <w:p w:rsidR="0015688F" w:rsidRDefault="009238C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Allée des Meuniers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238C6" w:rsidP="009238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238C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38C6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9238C6"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238C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238C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38C6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9238C6">
        <w:rPr>
          <w:rFonts w:ascii="Arial" w:hAnsi="Arial"/>
          <w:bCs/>
        </w:rPr>
        <w:t>Noël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238C6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238C6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9238C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238C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238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SICRE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238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238C6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9238C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14BB">
              <w:rPr>
                <w:rFonts w:cs="Arial"/>
                <w:bCs/>
                <w:noProof/>
              </w:rPr>
              <w:t>lundi 17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238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SICRE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238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238C6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9238C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14BB">
              <w:rPr>
                <w:rFonts w:cs="Arial"/>
                <w:bCs/>
                <w:noProof/>
              </w:rPr>
              <w:t>lundi 17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4BB" w:rsidRDefault="006614BB">
      <w:r>
        <w:separator/>
      </w:r>
    </w:p>
  </w:endnote>
  <w:endnote w:type="continuationSeparator" w:id="0">
    <w:p w:rsidR="006614BB" w:rsidRDefault="0066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4BB" w:rsidRDefault="006614BB">
      <w:r>
        <w:separator/>
      </w:r>
    </w:p>
  </w:footnote>
  <w:footnote w:type="continuationSeparator" w:id="0">
    <w:p w:rsidR="006614BB" w:rsidRDefault="00661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4BB"/>
    <w:rsid w:val="0015688F"/>
    <w:rsid w:val="00243875"/>
    <w:rsid w:val="00280E8D"/>
    <w:rsid w:val="00330661"/>
    <w:rsid w:val="00336732"/>
    <w:rsid w:val="006614BB"/>
    <w:rsid w:val="008E019E"/>
    <w:rsid w:val="0090446F"/>
    <w:rsid w:val="009238C6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47983-9270-444A-88A1-3CA78F6CF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867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2014-11-17T13:04:00Z</dcterms:created>
  <dcterms:modified xsi:type="dcterms:W3CDTF">2014-11-17T13:04:00Z</dcterms:modified>
</cp:coreProperties>
</file>