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06275A">
              <w:rPr>
                <w:rFonts w:ascii="Arial" w:hAnsi="Arial"/>
                <w:noProof/>
                <w:lang w:val="fr-FR" w:eastAsia="fr-FR"/>
              </w:rPr>
              <w:t>lundi 25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B1418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GFA de Montcausson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B1418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Montcausson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1418D" w:rsidP="00B1418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31250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REVEL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B1418D">
        <w:rPr>
          <w:rFonts w:ascii="Arial" w:hAnsi="Arial"/>
          <w:bCs/>
        </w:rPr>
        <w:t>GFA de Montcausson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1418D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B1418D">
        <w:rPr>
          <w:rFonts w:ascii="Arial" w:hAnsi="Arial"/>
          <w:bCs/>
        </w:rPr>
        <w:t>L'Enratié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1418D">
        <w:rPr>
          <w:rFonts w:ascii="Arial" w:hAnsi="Arial"/>
          <w:iCs/>
        </w:rPr>
        <w:t>5</w:t>
      </w:r>
      <w:r>
        <w:rPr>
          <w:rFonts w:ascii="Arial" w:hAnsi="Arial"/>
          <w:iCs/>
        </w:rPr>
        <w:t xml:space="preserve">, section </w:t>
      </w:r>
      <w:r w:rsidR="00B1418D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1418D">
        <w:rPr>
          <w:rFonts w:ascii="Arial" w:hAnsi="Arial"/>
        </w:rPr>
        <w:t>22/08/2014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1418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d’agréer, 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BA8" w:rsidRDefault="00446BA8">
      <w:r>
        <w:separator/>
      </w:r>
    </w:p>
  </w:endnote>
  <w:endnote w:type="continuationSeparator" w:id="0">
    <w:p w:rsidR="00446BA8" w:rsidRDefault="0044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BA8" w:rsidRDefault="00446BA8">
      <w:r>
        <w:separator/>
      </w:r>
    </w:p>
  </w:footnote>
  <w:footnote w:type="continuationSeparator" w:id="0">
    <w:p w:rsidR="00446BA8" w:rsidRDefault="00446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6BA8"/>
    <w:rsid w:val="000475C4"/>
    <w:rsid w:val="0006275A"/>
    <w:rsid w:val="00097553"/>
    <w:rsid w:val="001E6F76"/>
    <w:rsid w:val="00446BA8"/>
    <w:rsid w:val="0049312F"/>
    <w:rsid w:val="006110DD"/>
    <w:rsid w:val="00740548"/>
    <w:rsid w:val="007538D7"/>
    <w:rsid w:val="00A96323"/>
    <w:rsid w:val="00B1418D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2014-08-25T10:06:00Z</cp:lastPrinted>
  <dcterms:created xsi:type="dcterms:W3CDTF">2014-08-25T10:05:00Z</dcterms:created>
  <dcterms:modified xsi:type="dcterms:W3CDTF">2014-08-25T10:06:00Z</dcterms:modified>
</cp:coreProperties>
</file>