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331099">
              <w:rPr>
                <w:noProof/>
              </w:rPr>
              <w:t>mardi 19 août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A109CC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ALIBERT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Guy</w:t>
            </w:r>
          </w:p>
          <w:p w:rsidR="00A21DBE" w:rsidRPr="00A21DBE" w:rsidRDefault="00A109CC" w:rsidP="00A21DBE">
            <w:pPr>
              <w:spacing w:before="120"/>
              <w:ind w:left="2198"/>
              <w:jc w:val="left"/>
            </w:pPr>
            <w:r>
              <w:t>Saint Sernin le Haut</w:t>
            </w:r>
            <w:r w:rsidR="00A21DBE" w:rsidRPr="00A21DBE">
              <w:t xml:space="preserve"> </w:t>
            </w:r>
          </w:p>
          <w:p w:rsidR="00A21DBE" w:rsidRPr="00A21DBE" w:rsidRDefault="00A109CC" w:rsidP="00A109CC">
            <w:pPr>
              <w:spacing w:before="120"/>
              <w:ind w:left="2198"/>
              <w:jc w:val="left"/>
            </w:pPr>
            <w:r>
              <w:t>11320</w:t>
            </w:r>
            <w:r w:rsidR="00A21DBE" w:rsidRPr="00A21DBE">
              <w:t xml:space="preserve"> </w:t>
            </w:r>
            <w:r>
              <w:t>SAINT PAULET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A109CC">
        <w:rPr>
          <w:bCs/>
        </w:rPr>
        <w:t>Monsieur</w:t>
      </w:r>
      <w:r w:rsidRPr="00A21DBE">
        <w:rPr>
          <w:bCs/>
        </w:rPr>
        <w:t xml:space="preserve"> </w:t>
      </w:r>
      <w:r w:rsidR="00A109CC">
        <w:rPr>
          <w:bCs/>
        </w:rPr>
        <w:t>ALIBERT</w:t>
      </w:r>
      <w:r w:rsidRPr="00A21DBE">
        <w:rPr>
          <w:bCs/>
        </w:rPr>
        <w:t xml:space="preserve"> </w:t>
      </w:r>
      <w:r w:rsidR="00A109CC">
        <w:rPr>
          <w:bCs/>
        </w:rPr>
        <w:t>Guy</w:t>
      </w:r>
    </w:p>
    <w:p w:rsidR="00A21DBE" w:rsidRPr="00A21DBE" w:rsidRDefault="00A21DBE" w:rsidP="00A21DBE">
      <w:pPr>
        <w:spacing w:before="120"/>
      </w:pPr>
    </w:p>
    <w:p w:rsidR="00A21DBE" w:rsidRPr="00A21DBE" w:rsidRDefault="00A109CC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A109CC">
        <w:t>SAINT PAULET</w:t>
      </w:r>
      <w:r w:rsidRPr="00A21DBE">
        <w:t xml:space="preserve">, </w:t>
      </w:r>
      <w:r w:rsidR="00A109CC">
        <w:rPr>
          <w:bCs/>
        </w:rPr>
        <w:t>Saint Sernin le Haut</w:t>
      </w:r>
      <w:r w:rsidRPr="00A21DBE">
        <w:t xml:space="preserve">,  sur la parcelle </w:t>
      </w:r>
      <w:r w:rsidRPr="00A21DBE">
        <w:rPr>
          <w:iCs/>
        </w:rPr>
        <w:t>n°</w:t>
      </w:r>
      <w:r w:rsidR="00A109CC">
        <w:rPr>
          <w:iCs/>
        </w:rPr>
        <w:t>82</w:t>
      </w:r>
      <w:r w:rsidRPr="00A21DBE">
        <w:rPr>
          <w:iCs/>
        </w:rPr>
        <w:t xml:space="preserve">, section </w:t>
      </w:r>
      <w:r w:rsidR="00A109CC">
        <w:rPr>
          <w:iCs/>
        </w:rPr>
        <w:t>ZD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A109CC">
        <w:t>08/08/2014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A109CC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685" w:rsidRDefault="001A6685">
      <w:r>
        <w:separator/>
      </w:r>
    </w:p>
  </w:endnote>
  <w:endnote w:type="continuationSeparator" w:id="0">
    <w:p w:rsidR="001A6685" w:rsidRDefault="001A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685" w:rsidRDefault="001A6685">
      <w:r>
        <w:separator/>
      </w:r>
    </w:p>
  </w:footnote>
  <w:footnote w:type="continuationSeparator" w:id="0">
    <w:p w:rsidR="001A6685" w:rsidRDefault="001A6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685"/>
    <w:rsid w:val="00055979"/>
    <w:rsid w:val="001A6685"/>
    <w:rsid w:val="00331099"/>
    <w:rsid w:val="009834F6"/>
    <w:rsid w:val="00A109CC"/>
    <w:rsid w:val="00A21DBE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2014-08-19T10:11:00Z</cp:lastPrinted>
  <dcterms:created xsi:type="dcterms:W3CDTF">2014-08-19T10:10:00Z</dcterms:created>
  <dcterms:modified xsi:type="dcterms:W3CDTF">2014-08-19T10:12:00Z</dcterms:modified>
</cp:coreProperties>
</file>