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94F84">
              <w:rPr>
                <w:rFonts w:ascii="Arial" w:hAnsi="Arial"/>
                <w:noProof/>
                <w:lang w:val="fr-FR" w:eastAsia="fr-FR"/>
              </w:rPr>
              <w:t>jeudi 10 juillet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Default="00BD6E1A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SCI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Le Dépôt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194F84" w:rsidRPr="000475C4" w:rsidRDefault="00194F84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M. ROUX Jean-Pierre</w:t>
            </w:r>
          </w:p>
          <w:p w:rsidR="00097553" w:rsidRPr="000475C4" w:rsidRDefault="00BD6E1A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44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Promenade du Tivoli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BD6E1A" w:rsidP="00BD6E1A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11300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Limoux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BD6E1A">
        <w:rPr>
          <w:rFonts w:ascii="Arial" w:hAnsi="Arial"/>
          <w:bCs/>
        </w:rPr>
        <w:t>SCI</w:t>
      </w:r>
      <w:r>
        <w:rPr>
          <w:rFonts w:ascii="Arial" w:hAnsi="Arial"/>
          <w:bCs/>
        </w:rPr>
        <w:t xml:space="preserve"> </w:t>
      </w:r>
      <w:r w:rsidR="00BD6E1A">
        <w:rPr>
          <w:rFonts w:ascii="Arial" w:hAnsi="Arial"/>
          <w:bCs/>
        </w:rPr>
        <w:t>Le Dépôt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Pr="00194F84" w:rsidRDefault="00194F84" w:rsidP="00097553">
      <w:pPr>
        <w:pStyle w:val="Commentaire"/>
        <w:ind w:firstLine="709"/>
        <w:rPr>
          <w:rFonts w:ascii="Arial" w:hAnsi="Arial"/>
          <w:lang w:val="fr-FR"/>
        </w:rPr>
      </w:pPr>
      <w:r>
        <w:rPr>
          <w:rFonts w:ascii="Arial" w:hAnsi="Arial"/>
          <w:bCs/>
          <w:lang w:val="fr-FR"/>
        </w:rPr>
        <w:t>Monsieur,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BD6E1A">
        <w:rPr>
          <w:rFonts w:ascii="Arial" w:hAnsi="Arial"/>
        </w:rPr>
        <w:t>LA POMAREDE</w:t>
      </w:r>
      <w:r>
        <w:rPr>
          <w:rFonts w:ascii="Arial" w:hAnsi="Arial"/>
        </w:rPr>
        <w:t xml:space="preserve">,  </w:t>
      </w:r>
      <w:r w:rsidR="00BD6E1A">
        <w:rPr>
          <w:rFonts w:ascii="Arial" w:hAnsi="Arial"/>
          <w:bCs/>
        </w:rPr>
        <w:t>Las Mouillères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BD6E1A">
        <w:rPr>
          <w:rFonts w:ascii="Arial" w:hAnsi="Arial"/>
          <w:iCs/>
        </w:rPr>
        <w:t>177</w:t>
      </w:r>
      <w:r>
        <w:rPr>
          <w:rFonts w:ascii="Arial" w:hAnsi="Arial"/>
          <w:iCs/>
        </w:rPr>
        <w:t xml:space="preserve">, section </w:t>
      </w:r>
      <w:r w:rsidR="00BD6E1A">
        <w:rPr>
          <w:rFonts w:ascii="Arial" w:hAnsi="Arial"/>
          <w:iCs/>
        </w:rPr>
        <w:t>ZE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BD6E1A">
        <w:rPr>
          <w:rFonts w:ascii="Arial" w:hAnsi="Arial"/>
        </w:rPr>
        <w:t>09/07/2014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BD6E1A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94F84">
        <w:rPr>
          <w:rFonts w:ascii="Arial" w:hAnsi="Arial"/>
          <w:bCs/>
          <w:lang w:val="fr-FR"/>
        </w:rPr>
        <w:t>Monsieur</w:t>
      </w:r>
      <w:bookmarkStart w:id="0" w:name="_GoBack"/>
      <w:bookmarkEnd w:id="0"/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208B" w:rsidRDefault="0006208B">
      <w:r>
        <w:separator/>
      </w:r>
    </w:p>
  </w:endnote>
  <w:endnote w:type="continuationSeparator" w:id="0">
    <w:p w:rsidR="0006208B" w:rsidRDefault="000620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208B" w:rsidRDefault="0006208B">
      <w:r>
        <w:separator/>
      </w:r>
    </w:p>
  </w:footnote>
  <w:footnote w:type="continuationSeparator" w:id="0">
    <w:p w:rsidR="0006208B" w:rsidRDefault="000620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6208B"/>
    <w:rsid w:val="000475C4"/>
    <w:rsid w:val="0006208B"/>
    <w:rsid w:val="00097553"/>
    <w:rsid w:val="00194F84"/>
    <w:rsid w:val="001E6F76"/>
    <w:rsid w:val="0049312F"/>
    <w:rsid w:val="006110DD"/>
    <w:rsid w:val="00740548"/>
    <w:rsid w:val="007538D7"/>
    <w:rsid w:val="00A96323"/>
    <w:rsid w:val="00BD6E1A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198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2014-07-10T06:18:00Z</cp:lastPrinted>
  <dcterms:created xsi:type="dcterms:W3CDTF">2014-07-10T06:17:00Z</dcterms:created>
  <dcterms:modified xsi:type="dcterms:W3CDTF">2014-07-10T06:18:00Z</dcterms:modified>
</cp:coreProperties>
</file>