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B23A4">
              <w:rPr>
                <w:noProof/>
              </w:rPr>
              <w:t>mercredi 11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5A7FE0" w:rsidP="000060FC">
            <w:pPr>
              <w:spacing w:before="120"/>
              <w:ind w:left="2198"/>
              <w:jc w:val="left"/>
              <w:rPr>
                <w:bCs/>
              </w:rPr>
            </w:pPr>
            <w:r>
              <w:rPr>
                <w:bCs/>
              </w:rPr>
              <w:t>Madame</w:t>
            </w:r>
            <w:r w:rsidR="000060FC" w:rsidRPr="000060FC">
              <w:rPr>
                <w:bCs/>
              </w:rPr>
              <w:t xml:space="preserve"> </w:t>
            </w:r>
            <w:r>
              <w:rPr>
                <w:bCs/>
              </w:rPr>
              <w:t>ROUS</w:t>
            </w:r>
            <w:r w:rsidR="000060FC" w:rsidRPr="000060FC">
              <w:rPr>
                <w:bCs/>
              </w:rPr>
              <w:t xml:space="preserve"> </w:t>
            </w:r>
            <w:r>
              <w:rPr>
                <w:bCs/>
              </w:rPr>
              <w:t>Noémie</w:t>
            </w:r>
          </w:p>
          <w:p w:rsidR="000060FC" w:rsidRPr="000060FC" w:rsidRDefault="005A7FE0" w:rsidP="000060FC">
            <w:pPr>
              <w:spacing w:before="120"/>
              <w:ind w:left="2198"/>
              <w:jc w:val="left"/>
            </w:pPr>
            <w:r>
              <w:t>Le Moulin</w:t>
            </w:r>
            <w:r w:rsidR="000060FC" w:rsidRPr="000060FC">
              <w:t xml:space="preserve"> </w:t>
            </w:r>
          </w:p>
          <w:p w:rsidR="000060FC" w:rsidRPr="000060FC" w:rsidRDefault="005A7FE0" w:rsidP="005A7FE0">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5A7FE0">
        <w:rPr>
          <w:bCs/>
        </w:rPr>
        <w:t>Madame</w:t>
      </w:r>
      <w:r w:rsidRPr="000060FC">
        <w:rPr>
          <w:bCs/>
        </w:rPr>
        <w:t xml:space="preserve"> </w:t>
      </w:r>
      <w:r w:rsidR="005A7FE0">
        <w:rPr>
          <w:bCs/>
        </w:rPr>
        <w:t>ROUS</w:t>
      </w:r>
      <w:r w:rsidRPr="000060FC">
        <w:rPr>
          <w:bCs/>
        </w:rPr>
        <w:t xml:space="preserve"> </w:t>
      </w:r>
      <w:r w:rsidR="005A7FE0">
        <w:rPr>
          <w:bCs/>
        </w:rPr>
        <w:t>Noémie</w:t>
      </w:r>
    </w:p>
    <w:p w:rsidR="000060FC" w:rsidRPr="000060FC" w:rsidRDefault="000060FC" w:rsidP="000060FC">
      <w:pPr>
        <w:spacing w:before="120"/>
      </w:pPr>
    </w:p>
    <w:p w:rsidR="000060FC" w:rsidRPr="000060FC" w:rsidRDefault="005A7FE0"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5A7FE0">
        <w:t>PAYRA SUR L'HERS</w:t>
      </w:r>
      <w:r w:rsidRPr="000060FC">
        <w:t xml:space="preserve">, </w:t>
      </w:r>
      <w:r w:rsidR="005A7FE0">
        <w:rPr>
          <w:bCs/>
        </w:rPr>
        <w:t>Le Moulin</w:t>
      </w:r>
      <w:bookmarkStart w:id="0" w:name="_GoBack"/>
      <w:bookmarkEnd w:id="0"/>
      <w:r w:rsidRPr="000060FC">
        <w:rPr>
          <w:iCs/>
        </w:rPr>
        <w:t>,</w:t>
      </w:r>
      <w:r w:rsidRPr="000060FC">
        <w:t xml:space="preserve"> réalisée par le SPANC de la Communauté de Communes en date du </w:t>
      </w:r>
      <w:r w:rsidR="005A7FE0">
        <w:t>02/06/2014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5A7FE0">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0AE" w:rsidRDefault="002650AE">
      <w:r>
        <w:separator/>
      </w:r>
    </w:p>
  </w:endnote>
  <w:endnote w:type="continuationSeparator" w:id="0">
    <w:p w:rsidR="002650AE" w:rsidRDefault="00265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0AE" w:rsidRDefault="002650AE">
      <w:r>
        <w:separator/>
      </w:r>
    </w:p>
  </w:footnote>
  <w:footnote w:type="continuationSeparator" w:id="0">
    <w:p w:rsidR="002650AE" w:rsidRDefault="002650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50AE"/>
    <w:rsid w:val="000060FC"/>
    <w:rsid w:val="00165F7E"/>
    <w:rsid w:val="002650AE"/>
    <w:rsid w:val="003B23A4"/>
    <w:rsid w:val="00493659"/>
    <w:rsid w:val="005A7FE0"/>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246</Words>
  <Characters>1354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2014-06-11T14:12:00Z</cp:lastPrinted>
  <dcterms:created xsi:type="dcterms:W3CDTF">2014-06-11T14:11:00Z</dcterms:created>
  <dcterms:modified xsi:type="dcterms:W3CDTF">2014-06-11T14:12:00Z</dcterms:modified>
</cp:coreProperties>
</file>