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80F32">
              <w:rPr>
                <w:rFonts w:ascii="Arial" w:hAnsi="Arial"/>
                <w:noProof/>
                <w:lang w:val="fr-FR" w:eastAsia="fr-FR"/>
              </w:rPr>
              <w:t>jeudi 12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8573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DEFENDINI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88573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Gafalot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85738" w:rsidP="0088573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573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5738">
        <w:rPr>
          <w:rFonts w:ascii="Arial" w:hAnsi="Arial"/>
          <w:bCs/>
        </w:rPr>
        <w:t>DEFENDINI</w:t>
      </w:r>
      <w:r>
        <w:rPr>
          <w:rFonts w:ascii="Arial" w:hAnsi="Arial"/>
          <w:bCs/>
        </w:rPr>
        <w:t xml:space="preserve"> </w:t>
      </w:r>
      <w:r w:rsidR="00885738">
        <w:rPr>
          <w:rFonts w:ascii="Arial" w:hAnsi="Arial"/>
          <w:bCs/>
        </w:rPr>
        <w:t>Robert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8573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85738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885738">
        <w:rPr>
          <w:rFonts w:ascii="Arial" w:hAnsi="Arial"/>
          <w:bCs/>
        </w:rPr>
        <w:t>Gafalot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85738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885738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85738">
        <w:rPr>
          <w:rFonts w:ascii="Arial" w:hAnsi="Arial"/>
        </w:rPr>
        <w:t>23/05/2014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8573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573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F32" w:rsidRDefault="00080F32">
      <w:r>
        <w:separator/>
      </w:r>
    </w:p>
  </w:endnote>
  <w:endnote w:type="continuationSeparator" w:id="0">
    <w:p w:rsidR="00080F32" w:rsidRDefault="0008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F32" w:rsidRDefault="00080F32">
      <w:r>
        <w:separator/>
      </w:r>
    </w:p>
  </w:footnote>
  <w:footnote w:type="continuationSeparator" w:id="0">
    <w:p w:rsidR="00080F32" w:rsidRDefault="0008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F32"/>
    <w:rsid w:val="000475C4"/>
    <w:rsid w:val="00080F32"/>
    <w:rsid w:val="00097553"/>
    <w:rsid w:val="001E6F76"/>
    <w:rsid w:val="0049312F"/>
    <w:rsid w:val="006110DD"/>
    <w:rsid w:val="00740548"/>
    <w:rsid w:val="007538D7"/>
    <w:rsid w:val="0088573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2014-06-12T09:18:00Z</dcterms:created>
  <dcterms:modified xsi:type="dcterms:W3CDTF">2014-06-12T09:18:00Z</dcterms:modified>
</cp:coreProperties>
</file>