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523081">
              <w:rPr>
                <w:noProof/>
              </w:rPr>
              <w:t>jeudi 12 juin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976076" w:rsidP="000060FC">
            <w:pPr>
              <w:spacing w:before="120"/>
              <w:ind w:left="2198"/>
              <w:jc w:val="left"/>
              <w:rPr>
                <w:bCs/>
              </w:rPr>
            </w:pPr>
            <w:r>
              <w:rPr>
                <w:bCs/>
              </w:rPr>
              <w:t>Madame</w:t>
            </w:r>
            <w:r w:rsidR="000060FC" w:rsidRPr="000060FC">
              <w:rPr>
                <w:bCs/>
              </w:rPr>
              <w:t xml:space="preserve"> </w:t>
            </w:r>
            <w:r>
              <w:rPr>
                <w:bCs/>
              </w:rPr>
              <w:t>DEFENDINI</w:t>
            </w:r>
            <w:r w:rsidR="000060FC" w:rsidRPr="000060FC">
              <w:rPr>
                <w:bCs/>
              </w:rPr>
              <w:t xml:space="preserve"> </w:t>
            </w:r>
            <w:r>
              <w:rPr>
                <w:bCs/>
              </w:rPr>
              <w:t>Georgine</w:t>
            </w:r>
          </w:p>
          <w:p w:rsidR="000060FC" w:rsidRPr="000060FC" w:rsidRDefault="00976076" w:rsidP="000060FC">
            <w:pPr>
              <w:spacing w:before="120"/>
              <w:ind w:left="2198"/>
              <w:jc w:val="left"/>
            </w:pPr>
            <w:r>
              <w:t xml:space="preserve">Ferme </w:t>
            </w:r>
            <w:proofErr w:type="spellStart"/>
            <w:r>
              <w:t>GAfalot</w:t>
            </w:r>
            <w:proofErr w:type="spellEnd"/>
            <w:r w:rsidR="000060FC" w:rsidRPr="000060FC">
              <w:t xml:space="preserve"> </w:t>
            </w:r>
          </w:p>
          <w:p w:rsidR="000060FC" w:rsidRPr="000060FC" w:rsidRDefault="00976076" w:rsidP="00976076">
            <w:pPr>
              <w:spacing w:before="120"/>
              <w:ind w:left="2198"/>
              <w:jc w:val="left"/>
            </w:pPr>
            <w:r>
              <w:t>11410</w:t>
            </w:r>
            <w:r w:rsidR="000060FC" w:rsidRPr="000060FC">
              <w:t xml:space="preserve"> </w:t>
            </w:r>
            <w:r>
              <w:t>PAYRA SUR L'HERS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976076">
        <w:rPr>
          <w:bCs/>
        </w:rPr>
        <w:t>Madame</w:t>
      </w:r>
      <w:r w:rsidRPr="000060FC">
        <w:rPr>
          <w:bCs/>
        </w:rPr>
        <w:t xml:space="preserve"> </w:t>
      </w:r>
      <w:r w:rsidR="00976076">
        <w:rPr>
          <w:bCs/>
        </w:rPr>
        <w:t>DEFENDINI</w:t>
      </w:r>
      <w:r w:rsidRPr="000060FC">
        <w:rPr>
          <w:bCs/>
        </w:rPr>
        <w:t xml:space="preserve"> </w:t>
      </w:r>
      <w:r w:rsidR="00976076">
        <w:rPr>
          <w:bCs/>
        </w:rPr>
        <w:t>Georgine</w:t>
      </w:r>
    </w:p>
    <w:p w:rsidR="000060FC" w:rsidRPr="000060FC" w:rsidRDefault="000060FC" w:rsidP="000060FC">
      <w:pPr>
        <w:spacing w:before="120"/>
      </w:pPr>
    </w:p>
    <w:p w:rsidR="000060FC" w:rsidRPr="000060FC" w:rsidRDefault="00976076"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976076">
        <w:t>PAYRA SUR L'HERS</w:t>
      </w:r>
      <w:r w:rsidRPr="000060FC">
        <w:t xml:space="preserve">, </w:t>
      </w:r>
      <w:r w:rsidR="00976076">
        <w:rPr>
          <w:bCs/>
        </w:rPr>
        <w:t xml:space="preserve">Ferme </w:t>
      </w:r>
      <w:proofErr w:type="spellStart"/>
      <w:r w:rsidR="00976076">
        <w:rPr>
          <w:bCs/>
        </w:rPr>
        <w:t>GAfalot</w:t>
      </w:r>
      <w:proofErr w:type="spellEnd"/>
      <w:r w:rsidRPr="000060FC">
        <w:t xml:space="preserve">,  sur la parcelle </w:t>
      </w:r>
      <w:r w:rsidRPr="000060FC">
        <w:rPr>
          <w:iCs/>
        </w:rPr>
        <w:t>n°</w:t>
      </w:r>
      <w:r w:rsidR="00976076">
        <w:rPr>
          <w:iCs/>
        </w:rPr>
        <w:t>187</w:t>
      </w:r>
      <w:r w:rsidRPr="000060FC">
        <w:rPr>
          <w:iCs/>
        </w:rPr>
        <w:t xml:space="preserve">, section </w:t>
      </w:r>
      <w:r w:rsidR="00976076">
        <w:rPr>
          <w:iCs/>
        </w:rPr>
        <w:t>C</w:t>
      </w:r>
      <w:r w:rsidRPr="000060FC">
        <w:rPr>
          <w:iCs/>
        </w:rPr>
        <w:t>,</w:t>
      </w:r>
      <w:r w:rsidRPr="000060FC">
        <w:t xml:space="preserve"> réalisée par le SPANC de la Communauté de Communes en date du </w:t>
      </w:r>
      <w:r w:rsidR="00976076">
        <w:t>23/05/2014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w:t>
      </w:r>
      <w:bookmarkStart w:id="0" w:name="_GoBack"/>
      <w:bookmarkEnd w:id="0"/>
      <w:r w:rsidRPr="000060FC">
        <w:t>;</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w:t>
      </w:r>
      <w:proofErr w:type="gramStart"/>
      <w:r w:rsidRPr="000060FC">
        <w:t>de</w:t>
      </w:r>
      <w:proofErr w:type="gramEnd"/>
      <w:r w:rsidRPr="000060FC">
        <w:t xml:space="preserv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976076">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572D" w:rsidRDefault="0038572D">
      <w:r>
        <w:separator/>
      </w:r>
    </w:p>
  </w:endnote>
  <w:endnote w:type="continuationSeparator" w:id="0">
    <w:p w:rsidR="0038572D" w:rsidRDefault="003857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572D" w:rsidRDefault="0038572D">
      <w:r>
        <w:separator/>
      </w:r>
    </w:p>
  </w:footnote>
  <w:footnote w:type="continuationSeparator" w:id="0">
    <w:p w:rsidR="0038572D" w:rsidRDefault="003857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8572D"/>
    <w:rsid w:val="000060FC"/>
    <w:rsid w:val="00165F7E"/>
    <w:rsid w:val="0038572D"/>
    <w:rsid w:val="00493659"/>
    <w:rsid w:val="00523081"/>
    <w:rsid w:val="00976076"/>
    <w:rsid w:val="00A105E0"/>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254</Words>
  <Characters>1399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2014-06-12T09:39:00Z</cp:lastPrinted>
  <dcterms:created xsi:type="dcterms:W3CDTF">2014-06-12T09:39:00Z</dcterms:created>
  <dcterms:modified xsi:type="dcterms:W3CDTF">2014-06-12T09:39:00Z</dcterms:modified>
</cp:coreProperties>
</file>