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47869">
              <w:rPr>
                <w:rFonts w:ascii="Arial" w:hAnsi="Arial"/>
                <w:noProof/>
              </w:rPr>
              <w:t>lundi 26 mai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5686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BATIBLOC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95686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Pech Bruguet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La Peyro </w:t>
            </w:r>
            <w:proofErr w:type="spellStart"/>
            <w:r>
              <w:rPr>
                <w:rFonts w:ascii="Arial" w:hAnsi="Arial"/>
              </w:rPr>
              <w:t>Plantado</w:t>
            </w:r>
            <w:proofErr w:type="spellEnd"/>
          </w:p>
          <w:p w:rsidR="0015688F" w:rsidRDefault="00956867" w:rsidP="0095686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56867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956867">
        <w:rPr>
          <w:rFonts w:ascii="Arial" w:hAnsi="Arial"/>
          <w:bCs/>
        </w:rPr>
        <w:t>BATIBLOC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4786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56867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956867">
        <w:rPr>
          <w:rFonts w:ascii="Arial" w:hAnsi="Arial"/>
          <w:bCs/>
        </w:rPr>
        <w:t>BATIBLOC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956867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56867">
        <w:rPr>
          <w:rFonts w:ascii="Arial" w:hAnsi="Arial"/>
          <w:iCs/>
        </w:rPr>
        <w:t>244</w:t>
      </w:r>
      <w:r>
        <w:rPr>
          <w:rFonts w:ascii="Arial" w:hAnsi="Arial"/>
          <w:iCs/>
        </w:rPr>
        <w:t xml:space="preserve">, section </w:t>
      </w:r>
      <w:r w:rsidR="00956867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E47869">
        <w:t xml:space="preserve"> filière agréée de  </w:t>
      </w:r>
      <w:r w:rsidR="00E47869">
        <w:t>3</w:t>
      </w:r>
      <w:r w:rsidR="00E47869">
        <w:t xml:space="preserve"> 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4786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5686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BATIBLOC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56867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"Au Rivel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56867">
        <w:rPr>
          <w:rFonts w:ascii="Arial" w:hAnsi="Arial"/>
          <w:iCs/>
        </w:rPr>
        <w:t>244</w:t>
      </w:r>
      <w:r>
        <w:rPr>
          <w:rFonts w:ascii="Arial" w:hAnsi="Arial"/>
          <w:iCs/>
        </w:rPr>
        <w:t xml:space="preserve">, section </w:t>
      </w:r>
      <w:r w:rsidR="00956867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47869">
              <w:rPr>
                <w:rFonts w:cs="Arial"/>
                <w:bCs/>
                <w:noProof/>
              </w:rPr>
              <w:t>lundi 26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5686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BATIBLOC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56867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"Au Rivel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56867">
        <w:rPr>
          <w:rFonts w:ascii="Arial" w:hAnsi="Arial"/>
          <w:iCs/>
        </w:rPr>
        <w:t>244</w:t>
      </w:r>
      <w:r>
        <w:rPr>
          <w:rFonts w:ascii="Arial" w:hAnsi="Arial"/>
          <w:iCs/>
        </w:rPr>
        <w:t xml:space="preserve">, section </w:t>
      </w:r>
      <w:r w:rsidR="00956867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47869">
              <w:rPr>
                <w:rFonts w:cs="Arial"/>
                <w:bCs/>
                <w:noProof/>
              </w:rPr>
              <w:t>lundi 26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B5F" w:rsidRDefault="00DE4B5F">
      <w:r>
        <w:separator/>
      </w:r>
    </w:p>
  </w:endnote>
  <w:endnote w:type="continuationSeparator" w:id="0">
    <w:p w:rsidR="00DE4B5F" w:rsidRDefault="00DE4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B5F" w:rsidRDefault="00DE4B5F">
      <w:r>
        <w:separator/>
      </w:r>
    </w:p>
  </w:footnote>
  <w:footnote w:type="continuationSeparator" w:id="0">
    <w:p w:rsidR="00DE4B5F" w:rsidRDefault="00DE4B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4B5F"/>
    <w:rsid w:val="0015688F"/>
    <w:rsid w:val="00243875"/>
    <w:rsid w:val="00280E8D"/>
    <w:rsid w:val="00330661"/>
    <w:rsid w:val="00336732"/>
    <w:rsid w:val="008E019E"/>
    <w:rsid w:val="0090446F"/>
    <w:rsid w:val="00956867"/>
    <w:rsid w:val="00C765D4"/>
    <w:rsid w:val="00D5661A"/>
    <w:rsid w:val="00DE4B5F"/>
    <w:rsid w:val="00E47869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35E78-9118-4817-863B-34F973E46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853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2014-05-26T13:10:00Z</cp:lastPrinted>
  <dcterms:created xsi:type="dcterms:W3CDTF">2014-05-26T13:08:00Z</dcterms:created>
  <dcterms:modified xsi:type="dcterms:W3CDTF">2014-05-26T13:12:00Z</dcterms:modified>
</cp:coreProperties>
</file>