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84EC2">
              <w:rPr>
                <w:noProof/>
              </w:rPr>
              <w:t>vendredi 4 avril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BA5D39" w:rsidP="000060FC">
            <w:pPr>
              <w:spacing w:before="120"/>
              <w:ind w:left="2198"/>
              <w:jc w:val="left"/>
              <w:rPr>
                <w:bCs/>
              </w:rPr>
            </w:pPr>
            <w:r>
              <w:rPr>
                <w:bCs/>
              </w:rPr>
              <w:t>Monsieur</w:t>
            </w:r>
            <w:r w:rsidR="000060FC" w:rsidRPr="000060FC">
              <w:rPr>
                <w:bCs/>
              </w:rPr>
              <w:t xml:space="preserve"> </w:t>
            </w:r>
            <w:r>
              <w:rPr>
                <w:bCs/>
              </w:rPr>
              <w:t>RIVIERE</w:t>
            </w:r>
            <w:r w:rsidR="000060FC" w:rsidRPr="000060FC">
              <w:rPr>
                <w:bCs/>
              </w:rPr>
              <w:t xml:space="preserve"> </w:t>
            </w:r>
            <w:r>
              <w:rPr>
                <w:bCs/>
              </w:rPr>
              <w:t>Guy</w:t>
            </w:r>
          </w:p>
          <w:p w:rsidR="000060FC" w:rsidRPr="000060FC" w:rsidRDefault="00BA5D39" w:rsidP="000060FC">
            <w:pPr>
              <w:spacing w:before="120"/>
              <w:ind w:left="2198"/>
              <w:jc w:val="left"/>
            </w:pPr>
            <w:r>
              <w:t>Lanta</w:t>
            </w:r>
            <w:r w:rsidR="000060FC" w:rsidRPr="000060FC">
              <w:t xml:space="preserve"> </w:t>
            </w:r>
          </w:p>
          <w:p w:rsidR="000060FC" w:rsidRPr="000060FC" w:rsidRDefault="00BA5D39" w:rsidP="00BA5D39">
            <w:pPr>
              <w:spacing w:before="120"/>
              <w:ind w:left="2198"/>
              <w:jc w:val="left"/>
            </w:pPr>
            <w:r>
              <w:t>11410</w:t>
            </w:r>
            <w:r w:rsidR="000060FC" w:rsidRPr="000060FC">
              <w:t xml:space="preserve"> </w:t>
            </w:r>
            <w:r>
              <w:t>BELFLOU</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A5D39">
        <w:rPr>
          <w:bCs/>
        </w:rPr>
        <w:t>Monsieur</w:t>
      </w:r>
      <w:r w:rsidRPr="000060FC">
        <w:rPr>
          <w:bCs/>
        </w:rPr>
        <w:t xml:space="preserve"> </w:t>
      </w:r>
      <w:r w:rsidR="00BA5D39">
        <w:rPr>
          <w:bCs/>
        </w:rPr>
        <w:t>RIVIERE</w:t>
      </w:r>
      <w:r w:rsidRPr="000060FC">
        <w:rPr>
          <w:bCs/>
        </w:rPr>
        <w:t xml:space="preserve"> </w:t>
      </w:r>
      <w:r w:rsidR="00BA5D39">
        <w:rPr>
          <w:bCs/>
        </w:rPr>
        <w:t>Guy</w:t>
      </w:r>
    </w:p>
    <w:p w:rsidR="000060FC" w:rsidRPr="000060FC" w:rsidRDefault="000060FC" w:rsidP="000060FC">
      <w:pPr>
        <w:spacing w:before="120"/>
      </w:pPr>
    </w:p>
    <w:p w:rsidR="000060FC" w:rsidRPr="000060FC" w:rsidRDefault="00BA5D39"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A5D39">
        <w:t>BELFLOU</w:t>
      </w:r>
      <w:r w:rsidRPr="000060FC">
        <w:t xml:space="preserve">, </w:t>
      </w:r>
      <w:r w:rsidR="00BA5D39">
        <w:rPr>
          <w:bCs/>
        </w:rPr>
        <w:t>Lanta</w:t>
      </w:r>
      <w:r w:rsidRPr="000060FC">
        <w:t xml:space="preserve">,  sur la parcelle </w:t>
      </w:r>
      <w:r w:rsidRPr="000060FC">
        <w:rPr>
          <w:iCs/>
        </w:rPr>
        <w:t>n°</w:t>
      </w:r>
      <w:r w:rsidR="00BA5D39">
        <w:rPr>
          <w:iCs/>
        </w:rPr>
        <w:t>163</w:t>
      </w:r>
      <w:r w:rsidRPr="000060FC">
        <w:rPr>
          <w:iCs/>
        </w:rPr>
        <w:t xml:space="preserve">, section </w:t>
      </w:r>
      <w:r w:rsidR="00BA5D39">
        <w:rPr>
          <w:iCs/>
        </w:rPr>
        <w:t>A</w:t>
      </w:r>
      <w:r w:rsidRPr="000060FC">
        <w:rPr>
          <w:iCs/>
        </w:rPr>
        <w:t>,</w:t>
      </w:r>
      <w:r w:rsidRPr="000060FC">
        <w:t xml:space="preserve"> réalisée par le SPANC de la Communauté de Communes en date du </w:t>
      </w:r>
      <w:r w:rsidR="00BA5D39">
        <w:t>03/04/2014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A5D39">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4EC2" w:rsidRDefault="00F84EC2">
      <w:r>
        <w:separator/>
      </w:r>
    </w:p>
  </w:endnote>
  <w:endnote w:type="continuationSeparator" w:id="0">
    <w:p w:rsidR="00F84EC2" w:rsidRDefault="00F84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4EC2" w:rsidRDefault="00F84EC2">
      <w:r>
        <w:separator/>
      </w:r>
    </w:p>
  </w:footnote>
  <w:footnote w:type="continuationSeparator" w:id="0">
    <w:p w:rsidR="00F84EC2" w:rsidRDefault="00F84E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4EC2"/>
    <w:rsid w:val="000060FC"/>
    <w:rsid w:val="00165F7E"/>
    <w:rsid w:val="00493659"/>
    <w:rsid w:val="00A105E0"/>
    <w:rsid w:val="00BA5D39"/>
    <w:rsid w:val="00D47664"/>
    <w:rsid w:val="00E00F56"/>
    <w:rsid w:val="00E94BAE"/>
    <w:rsid w:val="00F84EC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248</Words>
  <Characters>1369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2014-04-04T14:02:00Z</dcterms:created>
  <dcterms:modified xsi:type="dcterms:W3CDTF">2014-04-04T14:02:00Z</dcterms:modified>
</cp:coreProperties>
</file>