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617B">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77859" w:rsidP="00A21DBE">
            <w:pPr>
              <w:spacing w:before="120"/>
              <w:ind w:left="2198"/>
              <w:jc w:val="left"/>
              <w:rPr>
                <w:bCs/>
              </w:rPr>
            </w:pPr>
            <w:r>
              <w:rPr>
                <w:bCs/>
              </w:rPr>
              <w:t>Monsieur</w:t>
            </w:r>
            <w:r w:rsidR="00A21DBE" w:rsidRPr="00A21DBE">
              <w:rPr>
                <w:bCs/>
              </w:rPr>
              <w:t xml:space="preserve"> </w:t>
            </w:r>
            <w:r>
              <w:rPr>
                <w:bCs/>
              </w:rPr>
              <w:t xml:space="preserve">LASSERRE </w:t>
            </w:r>
            <w:r w:rsidR="00A21DBE" w:rsidRPr="00A21DBE">
              <w:rPr>
                <w:bCs/>
              </w:rPr>
              <w:t xml:space="preserve"> </w:t>
            </w:r>
            <w:r>
              <w:rPr>
                <w:bCs/>
              </w:rPr>
              <w:t>Guy</w:t>
            </w:r>
          </w:p>
          <w:p w:rsidR="00A21DBE" w:rsidRPr="00A21DBE" w:rsidRDefault="00077859" w:rsidP="00A21DBE">
            <w:pPr>
              <w:spacing w:before="120"/>
              <w:ind w:left="2198"/>
              <w:jc w:val="left"/>
            </w:pPr>
            <w:r>
              <w:t>13</w:t>
            </w:r>
            <w:r w:rsidR="00A21DBE" w:rsidRPr="00A21DBE">
              <w:t xml:space="preserve"> </w:t>
            </w:r>
            <w:r>
              <w:t>Rue des Peyrouses</w:t>
            </w:r>
            <w:r w:rsidR="00A21DBE" w:rsidRPr="00A21DBE">
              <w:t xml:space="preserve"> </w:t>
            </w:r>
          </w:p>
          <w:p w:rsidR="00A21DBE" w:rsidRPr="00A21DBE" w:rsidRDefault="00077859" w:rsidP="00077859">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77859">
        <w:rPr>
          <w:bCs/>
        </w:rPr>
        <w:t>Monsieur</w:t>
      </w:r>
      <w:r w:rsidRPr="00A21DBE">
        <w:rPr>
          <w:bCs/>
        </w:rPr>
        <w:t xml:space="preserve"> </w:t>
      </w:r>
      <w:r w:rsidR="00077859">
        <w:rPr>
          <w:bCs/>
        </w:rPr>
        <w:t xml:space="preserve">LASSERRE </w:t>
      </w:r>
      <w:r w:rsidRPr="00A21DBE">
        <w:rPr>
          <w:bCs/>
        </w:rPr>
        <w:t xml:space="preserve"> </w:t>
      </w:r>
      <w:r w:rsidR="00077859">
        <w:rPr>
          <w:bCs/>
        </w:rPr>
        <w:t>Guy</w:t>
      </w:r>
    </w:p>
    <w:p w:rsidR="00A21DBE" w:rsidRPr="00A21DBE" w:rsidRDefault="00A21DBE" w:rsidP="00A21DBE">
      <w:pPr>
        <w:spacing w:before="120"/>
      </w:pPr>
    </w:p>
    <w:p w:rsidR="00A21DBE" w:rsidRPr="00A21DBE" w:rsidRDefault="0007785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77859">
        <w:t>PEYRENS</w:t>
      </w:r>
      <w:r w:rsidRPr="00A21DBE">
        <w:t xml:space="preserve">, </w:t>
      </w:r>
      <w:r w:rsidR="00077859">
        <w:rPr>
          <w:bCs/>
        </w:rPr>
        <w:t>13</w:t>
      </w:r>
      <w:r w:rsidRPr="00A21DBE">
        <w:rPr>
          <w:bCs/>
        </w:rPr>
        <w:t xml:space="preserve"> </w:t>
      </w:r>
      <w:r w:rsidR="00077859">
        <w:rPr>
          <w:bCs/>
        </w:rPr>
        <w:t>Rue des Peyrouses</w:t>
      </w:r>
      <w:r w:rsidRPr="00A21DBE">
        <w:t xml:space="preserve">,  sur la parcelle </w:t>
      </w:r>
      <w:r w:rsidRPr="00A21DBE">
        <w:rPr>
          <w:iCs/>
        </w:rPr>
        <w:t>n°</w:t>
      </w:r>
      <w:r w:rsidR="00077859">
        <w:rPr>
          <w:iCs/>
        </w:rPr>
        <w:t>311</w:t>
      </w:r>
      <w:r w:rsidRPr="00A21DBE">
        <w:rPr>
          <w:iCs/>
        </w:rPr>
        <w:t xml:space="preserve">, section </w:t>
      </w:r>
      <w:r w:rsidR="00077859">
        <w:rPr>
          <w:iCs/>
        </w:rPr>
        <w:t>U</w:t>
      </w:r>
      <w:r w:rsidRPr="00A21DBE">
        <w:rPr>
          <w:iCs/>
        </w:rPr>
        <w:t>,</w:t>
      </w:r>
      <w:r w:rsidRPr="00A21DBE">
        <w:t xml:space="preserve"> réalisée par le SPANC de la Communauté de Communes en date du </w:t>
      </w:r>
      <w:r w:rsidR="00077859">
        <w:t>24/03/2014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7785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17B" w:rsidRDefault="0051617B">
      <w:r>
        <w:separator/>
      </w:r>
    </w:p>
  </w:endnote>
  <w:endnote w:type="continuationSeparator" w:id="0">
    <w:p w:rsidR="0051617B" w:rsidRDefault="00516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17B" w:rsidRDefault="0051617B">
      <w:r>
        <w:separator/>
      </w:r>
    </w:p>
  </w:footnote>
  <w:footnote w:type="continuationSeparator" w:id="0">
    <w:p w:rsidR="0051617B" w:rsidRDefault="005161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17B"/>
    <w:rsid w:val="00055979"/>
    <w:rsid w:val="00077859"/>
    <w:rsid w:val="0051617B"/>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2014-03-31T09:10:00Z</dcterms:created>
  <dcterms:modified xsi:type="dcterms:W3CDTF">2014-03-31T09:10:00Z</dcterms:modified>
</cp:coreProperties>
</file>