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406A7">
              <w:rPr>
                <w:rFonts w:ascii="Arial" w:hAnsi="Arial"/>
                <w:noProof/>
              </w:rPr>
              <w:t>mercredi 18 juin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64F9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BONHOURE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Florence</w:t>
            </w:r>
          </w:p>
          <w:p w:rsidR="0015688F" w:rsidRDefault="00664F9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Saint Guiraud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64F90" w:rsidP="00664F9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VERDUN EN 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64F9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64F90">
        <w:rPr>
          <w:rFonts w:ascii="Arial" w:hAnsi="Arial"/>
          <w:bCs/>
        </w:rPr>
        <w:t>BONHOURE</w:t>
      </w:r>
      <w:r>
        <w:rPr>
          <w:rFonts w:ascii="Arial" w:hAnsi="Arial"/>
          <w:bCs/>
        </w:rPr>
        <w:t xml:space="preserve"> </w:t>
      </w:r>
      <w:r w:rsidR="00664F90">
        <w:rPr>
          <w:rFonts w:ascii="Arial" w:hAnsi="Arial"/>
          <w:bCs/>
        </w:rPr>
        <w:t>Florence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64F9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64F9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64F90">
        <w:rPr>
          <w:rFonts w:ascii="Arial" w:hAnsi="Arial"/>
          <w:bCs/>
        </w:rPr>
        <w:t>BONHOURE</w:t>
      </w:r>
      <w:r>
        <w:rPr>
          <w:rFonts w:ascii="Arial" w:hAnsi="Arial"/>
          <w:bCs/>
        </w:rPr>
        <w:t xml:space="preserve"> </w:t>
      </w:r>
      <w:r w:rsidR="00664F90">
        <w:rPr>
          <w:rFonts w:ascii="Arial" w:hAnsi="Arial"/>
          <w:bCs/>
        </w:rPr>
        <w:t>Florence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64F90">
        <w:rPr>
          <w:rFonts w:ascii="Arial" w:hAnsi="Arial"/>
        </w:rPr>
        <w:t>VERDUN EN 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406A7">
        <w:rPr>
          <w:rFonts w:ascii="Arial" w:hAnsi="Arial"/>
          <w:iCs/>
        </w:rPr>
        <w:t xml:space="preserve"> 498</w:t>
      </w:r>
      <w:r>
        <w:rPr>
          <w:rFonts w:ascii="Arial" w:hAnsi="Arial"/>
          <w:iCs/>
        </w:rPr>
        <w:t>, section</w:t>
      </w:r>
      <w:r w:rsidR="000406A7">
        <w:rPr>
          <w:rFonts w:ascii="Arial" w:hAnsi="Arial"/>
          <w:iCs/>
        </w:rPr>
        <w:t xml:space="preserve"> BE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</w:t>
      </w:r>
      <w:r w:rsidR="000406A7">
        <w:rPr>
          <w:rFonts w:ascii="Arial" w:hAnsi="Arial"/>
        </w:rPr>
        <w:t xml:space="preserve"> 3 </w:t>
      </w:r>
      <w:r>
        <w:rPr>
          <w:rFonts w:ascii="Arial" w:hAnsi="Arial"/>
        </w:rPr>
        <w:t>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 dont le dimensionnement sera de </w:t>
      </w:r>
      <w:r w:rsidR="000406A7">
        <w:rPr>
          <w:rFonts w:ascii="Arial" w:hAnsi="Arial"/>
        </w:rPr>
        <w:t xml:space="preserve">60 ml </w:t>
      </w:r>
      <w:r w:rsidR="000406A7">
        <w:t xml:space="preserve">ou d’une filière agréée de </w:t>
      </w:r>
      <w:r w:rsidR="000406A7">
        <w:t>4</w:t>
      </w:r>
      <w:r w:rsidR="000406A7">
        <w:t xml:space="preserve"> EH.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64F90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64F9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BONHOURE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Florence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64F9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Puget Haut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406A7">
              <w:rPr>
                <w:rFonts w:cs="Arial"/>
                <w:bCs/>
                <w:noProof/>
              </w:rPr>
              <w:t>mercredi 18 juin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64F9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BONHOURE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Florence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64F9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Puget Haut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406A7">
              <w:rPr>
                <w:rFonts w:cs="Arial"/>
                <w:bCs/>
                <w:noProof/>
              </w:rPr>
              <w:t>mercredi 18 juin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502" w:rsidRDefault="005C2502">
      <w:r>
        <w:separator/>
      </w:r>
    </w:p>
  </w:endnote>
  <w:endnote w:type="continuationSeparator" w:id="0">
    <w:p w:rsidR="005C2502" w:rsidRDefault="005C2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502" w:rsidRDefault="005C2502">
      <w:r>
        <w:separator/>
      </w:r>
    </w:p>
  </w:footnote>
  <w:footnote w:type="continuationSeparator" w:id="0">
    <w:p w:rsidR="005C2502" w:rsidRDefault="005C25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2502"/>
    <w:rsid w:val="000406A7"/>
    <w:rsid w:val="0015688F"/>
    <w:rsid w:val="00243875"/>
    <w:rsid w:val="00280E8D"/>
    <w:rsid w:val="00330661"/>
    <w:rsid w:val="00336732"/>
    <w:rsid w:val="005C2502"/>
    <w:rsid w:val="00664F90"/>
    <w:rsid w:val="008E019E"/>
    <w:rsid w:val="0090446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74218-DFB4-4D47-88D9-8CB8D5627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874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2014-06-18T11:45:00Z</cp:lastPrinted>
  <dcterms:created xsi:type="dcterms:W3CDTF">2014-06-18T11:43:00Z</dcterms:created>
  <dcterms:modified xsi:type="dcterms:W3CDTF">2014-06-18T11:45:00Z</dcterms:modified>
</cp:coreProperties>
</file>