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52CD6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E39C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GARCIA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Joël</w:t>
            </w:r>
          </w:p>
          <w:p w:rsidR="00D84DE5" w:rsidRDefault="008E39C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Malbirado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E39CA" w:rsidP="008E39C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BARAIGNE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E39C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39CA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8E39CA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E39C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E39C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39CA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8E39CA">
        <w:rPr>
          <w:rFonts w:ascii="Arial" w:hAnsi="Arial"/>
          <w:bCs/>
        </w:rPr>
        <w:t>Joël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E39CA">
        <w:rPr>
          <w:rFonts w:ascii="Arial" w:hAnsi="Arial"/>
        </w:rPr>
        <w:t>BARAIGNE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E39C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39C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39CA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8E39CA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E39C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Malbirado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52CD6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39C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39CA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8E39CA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E39C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Malbirado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52CD6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CD6" w:rsidRDefault="00052CD6">
      <w:r>
        <w:separator/>
      </w:r>
    </w:p>
  </w:endnote>
  <w:endnote w:type="continuationSeparator" w:id="0">
    <w:p w:rsidR="00052CD6" w:rsidRDefault="00052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CD6" w:rsidRDefault="00052CD6">
      <w:r>
        <w:separator/>
      </w:r>
    </w:p>
  </w:footnote>
  <w:footnote w:type="continuationSeparator" w:id="0">
    <w:p w:rsidR="00052CD6" w:rsidRDefault="00052C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2CD6"/>
    <w:rsid w:val="00052CD6"/>
    <w:rsid w:val="00170917"/>
    <w:rsid w:val="00173A1D"/>
    <w:rsid w:val="00252476"/>
    <w:rsid w:val="00296C3E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8E39CA"/>
    <w:rsid w:val="00A061A6"/>
    <w:rsid w:val="00A878A4"/>
    <w:rsid w:val="00B17184"/>
    <w:rsid w:val="00B312DA"/>
    <w:rsid w:val="00B36DCC"/>
    <w:rsid w:val="00BC596D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08674-B085-4801-95E1-BD8CA98EB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659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2016-04-05T07:37:00Z</dcterms:created>
  <dcterms:modified xsi:type="dcterms:W3CDTF">2016-04-05T07:37:00Z</dcterms:modified>
</cp:coreProperties>
</file>