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46044">
              <w:rPr>
                <w:noProof/>
              </w:rPr>
              <w:t>vendredi 17 janvier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B535DE" w:rsidP="00A21DBE">
            <w:pPr>
              <w:spacing w:before="120"/>
              <w:ind w:left="2198"/>
              <w:jc w:val="left"/>
              <w:rPr>
                <w:bCs/>
              </w:rPr>
            </w:pPr>
            <w:r>
              <w:rPr>
                <w:bCs/>
              </w:rPr>
              <w:t>M et Mme</w:t>
            </w:r>
            <w:r w:rsidR="00A21DBE" w:rsidRPr="00A21DBE">
              <w:rPr>
                <w:bCs/>
              </w:rPr>
              <w:t xml:space="preserve"> </w:t>
            </w:r>
            <w:r>
              <w:rPr>
                <w:bCs/>
              </w:rPr>
              <w:t>CASTOR</w:t>
            </w:r>
            <w:r w:rsidR="00A21DBE" w:rsidRPr="00A21DBE">
              <w:rPr>
                <w:bCs/>
              </w:rPr>
              <w:t xml:space="preserve"> </w:t>
            </w:r>
            <w:r>
              <w:rPr>
                <w:bCs/>
              </w:rPr>
              <w:t>Patrick</w:t>
            </w:r>
          </w:p>
          <w:p w:rsidR="00A21DBE" w:rsidRPr="00A21DBE" w:rsidRDefault="00B535DE" w:rsidP="00A21DBE">
            <w:pPr>
              <w:spacing w:before="120"/>
              <w:ind w:left="2198"/>
              <w:jc w:val="left"/>
            </w:pPr>
            <w:r>
              <w:t>33</w:t>
            </w:r>
            <w:r w:rsidR="00A21DBE" w:rsidRPr="00A21DBE">
              <w:t xml:space="preserve"> </w:t>
            </w:r>
            <w:r>
              <w:t>Charles Delestraint</w:t>
            </w:r>
            <w:r w:rsidR="00A21DBE" w:rsidRPr="00A21DBE">
              <w:t xml:space="preserve"> </w:t>
            </w:r>
          </w:p>
          <w:p w:rsidR="00A21DBE" w:rsidRPr="00A21DBE" w:rsidRDefault="00B535DE" w:rsidP="00B535DE">
            <w:pPr>
              <w:spacing w:before="120"/>
              <w:ind w:left="2198"/>
              <w:jc w:val="left"/>
            </w:pPr>
            <w:r>
              <w:t>82000</w:t>
            </w:r>
            <w:r w:rsidR="00A21DBE" w:rsidRPr="00A21DBE">
              <w:t xml:space="preserve"> </w:t>
            </w:r>
            <w:r>
              <w:t>MONTAUBAN</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535DE">
        <w:rPr>
          <w:bCs/>
        </w:rPr>
        <w:t>M et Mme</w:t>
      </w:r>
      <w:r w:rsidRPr="00A21DBE">
        <w:rPr>
          <w:bCs/>
        </w:rPr>
        <w:t xml:space="preserve"> </w:t>
      </w:r>
      <w:r w:rsidR="00B535DE">
        <w:rPr>
          <w:bCs/>
        </w:rPr>
        <w:t>CASTOR</w:t>
      </w:r>
      <w:r w:rsidRPr="00A21DBE">
        <w:rPr>
          <w:bCs/>
        </w:rPr>
        <w:t xml:space="preserve"> </w:t>
      </w:r>
      <w:r w:rsidR="00B535DE">
        <w:rPr>
          <w:bCs/>
        </w:rPr>
        <w:t>Patrick</w:t>
      </w:r>
    </w:p>
    <w:p w:rsidR="00A21DBE" w:rsidRPr="00A21DBE" w:rsidRDefault="00A21DBE" w:rsidP="00A21DBE">
      <w:pPr>
        <w:spacing w:before="120"/>
      </w:pPr>
    </w:p>
    <w:p w:rsidR="00A21DBE" w:rsidRPr="00A21DBE" w:rsidRDefault="00B535DE" w:rsidP="00A21DBE">
      <w:pPr>
        <w:spacing w:before="120"/>
        <w:ind w:firstLine="709"/>
      </w:pPr>
      <w:r>
        <w:rPr>
          <w:bCs/>
        </w:rPr>
        <w:t>M et Mme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535DE">
        <w:t>VILLENEUVE-LA-COMPTAL</w:t>
      </w:r>
      <w:r w:rsidRPr="00A21DBE">
        <w:t xml:space="preserve">, </w:t>
      </w:r>
      <w:r w:rsidR="00B535DE">
        <w:rPr>
          <w:bCs/>
        </w:rPr>
        <w:t>7</w:t>
      </w:r>
      <w:r w:rsidRPr="00A21DBE">
        <w:rPr>
          <w:bCs/>
        </w:rPr>
        <w:t xml:space="preserve"> </w:t>
      </w:r>
      <w:r w:rsidR="00B535DE">
        <w:rPr>
          <w:bCs/>
        </w:rPr>
        <w:t>Rue de la Courmelle</w:t>
      </w:r>
      <w:r w:rsidRPr="00A21DBE">
        <w:t xml:space="preserve">,  sur la parcelle </w:t>
      </w:r>
      <w:r w:rsidRPr="00A21DBE">
        <w:rPr>
          <w:iCs/>
        </w:rPr>
        <w:t>n°</w:t>
      </w:r>
      <w:r w:rsidR="00B535DE">
        <w:rPr>
          <w:iCs/>
        </w:rPr>
        <w:t>101</w:t>
      </w:r>
      <w:r w:rsidRPr="00A21DBE">
        <w:rPr>
          <w:iCs/>
        </w:rPr>
        <w:t xml:space="preserve">, section </w:t>
      </w:r>
      <w:r w:rsidR="00B535DE">
        <w:rPr>
          <w:iCs/>
        </w:rPr>
        <w:t>AB</w:t>
      </w:r>
      <w:r w:rsidRPr="00A21DBE">
        <w:rPr>
          <w:iCs/>
        </w:rPr>
        <w:t>,</w:t>
      </w:r>
      <w:r w:rsidRPr="00A21DBE">
        <w:t xml:space="preserve"> réalisée par le SPANC de la Communauté de Communes en date du </w:t>
      </w:r>
      <w:r w:rsidR="00B535DE">
        <w:t>17/01/2014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535DE">
        <w:rPr>
          <w:bCs/>
        </w:rPr>
        <w:t>M et Mme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044" w:rsidRDefault="00246044">
      <w:r>
        <w:separator/>
      </w:r>
    </w:p>
  </w:endnote>
  <w:endnote w:type="continuationSeparator" w:id="0">
    <w:p w:rsidR="00246044" w:rsidRDefault="00246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044" w:rsidRDefault="00246044">
      <w:r>
        <w:separator/>
      </w:r>
    </w:p>
  </w:footnote>
  <w:footnote w:type="continuationSeparator" w:id="0">
    <w:p w:rsidR="00246044" w:rsidRDefault="002460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044"/>
    <w:rsid w:val="00055979"/>
    <w:rsid w:val="00246044"/>
    <w:rsid w:val="009834F6"/>
    <w:rsid w:val="00A21DBE"/>
    <w:rsid w:val="00B535D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259</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2014-01-17T15:17:00Z</dcterms:created>
  <dcterms:modified xsi:type="dcterms:W3CDTF">2014-01-17T15:17:00Z</dcterms:modified>
</cp:coreProperties>
</file>