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B7468">
              <w:rPr>
                <w:noProof/>
              </w:rPr>
              <w:t>mardi 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F3F41" w:rsidP="000060FC">
            <w:pPr>
              <w:spacing w:before="120"/>
              <w:ind w:left="2198"/>
              <w:jc w:val="left"/>
              <w:rPr>
                <w:bCs/>
              </w:rPr>
            </w:pPr>
            <w:r>
              <w:rPr>
                <w:bCs/>
              </w:rPr>
              <w:t>Madame</w:t>
            </w:r>
            <w:r w:rsidR="000060FC" w:rsidRPr="000060FC">
              <w:rPr>
                <w:bCs/>
              </w:rPr>
              <w:t xml:space="preserve"> </w:t>
            </w:r>
            <w:r>
              <w:rPr>
                <w:bCs/>
              </w:rPr>
              <w:t>CAZANAVE</w:t>
            </w:r>
            <w:r w:rsidR="000060FC" w:rsidRPr="000060FC">
              <w:rPr>
                <w:bCs/>
              </w:rPr>
              <w:t xml:space="preserve"> </w:t>
            </w:r>
            <w:r>
              <w:rPr>
                <w:bCs/>
              </w:rPr>
              <w:t>Monique</w:t>
            </w:r>
          </w:p>
          <w:p w:rsidR="000060FC" w:rsidRPr="000060FC" w:rsidRDefault="00CF3F41" w:rsidP="000060FC">
            <w:pPr>
              <w:spacing w:before="120"/>
              <w:ind w:left="2198"/>
              <w:jc w:val="left"/>
            </w:pPr>
            <w:r>
              <w:t>Le Cathare</w:t>
            </w:r>
            <w:r w:rsidR="000060FC" w:rsidRPr="000060FC">
              <w:t xml:space="preserve"> </w:t>
            </w:r>
          </w:p>
          <w:p w:rsidR="000060FC" w:rsidRPr="000060FC" w:rsidRDefault="00CF3F41" w:rsidP="00CF3F41">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F3F41">
        <w:rPr>
          <w:bCs/>
        </w:rPr>
        <w:t>Madame</w:t>
      </w:r>
      <w:r w:rsidRPr="000060FC">
        <w:rPr>
          <w:bCs/>
        </w:rPr>
        <w:t xml:space="preserve"> </w:t>
      </w:r>
      <w:r w:rsidR="00CF3F41">
        <w:rPr>
          <w:bCs/>
        </w:rPr>
        <w:t>CAZANAVE</w:t>
      </w:r>
      <w:r w:rsidRPr="000060FC">
        <w:rPr>
          <w:bCs/>
        </w:rPr>
        <w:t xml:space="preserve"> </w:t>
      </w:r>
      <w:r w:rsidR="00CF3F41">
        <w:rPr>
          <w:bCs/>
        </w:rPr>
        <w:t>Monique</w:t>
      </w:r>
    </w:p>
    <w:p w:rsidR="000060FC" w:rsidRPr="000060FC" w:rsidRDefault="000060FC" w:rsidP="000060FC">
      <w:pPr>
        <w:spacing w:before="120"/>
      </w:pPr>
    </w:p>
    <w:p w:rsidR="000060FC" w:rsidRPr="000060FC" w:rsidRDefault="00CF3F41"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F3F41">
        <w:t>BELFLOU</w:t>
      </w:r>
      <w:r w:rsidRPr="000060FC">
        <w:t xml:space="preserve">, </w:t>
      </w:r>
      <w:r w:rsidR="00CF3F41">
        <w:rPr>
          <w:bCs/>
        </w:rPr>
        <w:t>Le Cathare</w:t>
      </w:r>
      <w:r w:rsidRPr="000060FC">
        <w:t xml:space="preserve">,  sur la parcelle </w:t>
      </w:r>
      <w:r w:rsidRPr="000060FC">
        <w:rPr>
          <w:iCs/>
        </w:rPr>
        <w:t>n°, section,</w:t>
      </w:r>
      <w:r w:rsidRPr="000060FC">
        <w:t xml:space="preserve"> réalisée par le SPANC de la Communauté de Communes en date du </w:t>
      </w:r>
      <w:r w:rsidR="00CF3F41">
        <w:t>06/01/2014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F3F41">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468" w:rsidRDefault="00EB7468">
      <w:r>
        <w:separator/>
      </w:r>
    </w:p>
  </w:endnote>
  <w:endnote w:type="continuationSeparator" w:id="0">
    <w:p w:rsidR="00EB7468" w:rsidRDefault="00EB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468" w:rsidRDefault="00EB7468">
      <w:r>
        <w:separator/>
      </w:r>
    </w:p>
  </w:footnote>
  <w:footnote w:type="continuationSeparator" w:id="0">
    <w:p w:rsidR="00EB7468" w:rsidRDefault="00EB7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468"/>
    <w:rsid w:val="000060FC"/>
    <w:rsid w:val="00165F7E"/>
    <w:rsid w:val="00493659"/>
    <w:rsid w:val="00A105E0"/>
    <w:rsid w:val="00CF3F41"/>
    <w:rsid w:val="00D47664"/>
    <w:rsid w:val="00E00F56"/>
    <w:rsid w:val="00E94BAE"/>
    <w:rsid w:val="00EB746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2014-01-07T12:49:00Z</dcterms:created>
  <dcterms:modified xsi:type="dcterms:W3CDTF">2014-01-07T12:49:00Z</dcterms:modified>
</cp:coreProperties>
</file>