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B750B">
              <w:rPr>
                <w:rFonts w:ascii="Arial" w:hAnsi="Arial"/>
                <w:noProof/>
              </w:rPr>
              <w:t>mercredi 20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96F2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OESTREICHER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D84DE5" w:rsidRDefault="00D96F2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Churchill Road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96F28" w:rsidP="00D96F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NWS 1 AN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LONDON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96F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96F2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96F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96F28">
        <w:rPr>
          <w:rFonts w:ascii="Arial" w:hAnsi="Arial"/>
        </w:rPr>
        <w:t>MARQUEIN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96F2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96F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750B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D96F28">
        <w:rPr>
          <w:rFonts w:ascii="Arial" w:hAnsi="Arial"/>
          <w:bCs/>
        </w:rPr>
        <w:t>Francis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96F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B750B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50B" w:rsidRDefault="005B750B">
      <w:r>
        <w:separator/>
      </w:r>
    </w:p>
  </w:endnote>
  <w:endnote w:type="continuationSeparator" w:id="0">
    <w:p w:rsidR="005B750B" w:rsidRDefault="005B7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50B" w:rsidRDefault="005B750B">
      <w:r>
        <w:separator/>
      </w:r>
    </w:p>
  </w:footnote>
  <w:footnote w:type="continuationSeparator" w:id="0">
    <w:p w:rsidR="005B750B" w:rsidRDefault="005B7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50B"/>
    <w:rsid w:val="00170917"/>
    <w:rsid w:val="00252476"/>
    <w:rsid w:val="00296C3E"/>
    <w:rsid w:val="002D7FB2"/>
    <w:rsid w:val="00305A9D"/>
    <w:rsid w:val="00385AFF"/>
    <w:rsid w:val="003D1660"/>
    <w:rsid w:val="003F7D70"/>
    <w:rsid w:val="004808F9"/>
    <w:rsid w:val="005A2328"/>
    <w:rsid w:val="005B750B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96F28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F759358-068F-46CC-A3F6-FF046535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BBC78-7011-4241-824F-0E6AC48B1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2017-12-20T16:30:00Z</dcterms:created>
  <dcterms:modified xsi:type="dcterms:W3CDTF">2017-12-20T16:30:00Z</dcterms:modified>
</cp:coreProperties>
</file>