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B0AF8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45A8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MILHAU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Raymonde</w:t>
            </w:r>
          </w:p>
          <w:p w:rsidR="0015688F" w:rsidRDefault="00A45A8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Janicou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45A87" w:rsidP="00A45A8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5A8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45A87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A45A87">
        <w:rPr>
          <w:rFonts w:ascii="Arial" w:hAnsi="Arial"/>
          <w:bCs/>
        </w:rPr>
        <w:t>Raymonde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45A8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45A8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45A87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A45A87">
        <w:rPr>
          <w:rFonts w:ascii="Arial" w:hAnsi="Arial"/>
          <w:bCs/>
        </w:rPr>
        <w:t>Raymonde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5A87">
        <w:rPr>
          <w:rFonts w:ascii="Arial" w:hAnsi="Arial"/>
        </w:rPr>
        <w:t>MEZERVILLE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45A87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A45A87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2B0AF8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A45A87">
        <w:rPr>
          <w:rFonts w:ascii="Arial" w:hAnsi="Arial"/>
        </w:rPr>
        <w:t>Tranchée d'infiltration surdimensionnée à faible profondeur</w:t>
      </w:r>
      <w:r>
        <w:rPr>
          <w:rFonts w:ascii="Arial" w:hAnsi="Arial"/>
        </w:rPr>
        <w:t xml:space="preserve"> dont le dimensionnement sera de </w:t>
      </w:r>
      <w:r w:rsidR="002B0AF8">
        <w:rPr>
          <w:rFonts w:ascii="Arial" w:hAnsi="Arial"/>
        </w:rPr>
        <w:t>80 ml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5A8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B0AF8" w:rsidRDefault="002B0AF8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5A8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MILHAU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5A8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Janicou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5A87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A45A87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0AF8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5A8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MILHAU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5A8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Janicou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5A87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A45A87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0AF8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E6E" w:rsidRDefault="005F0E6E">
      <w:r>
        <w:separator/>
      </w:r>
    </w:p>
  </w:endnote>
  <w:endnote w:type="continuationSeparator" w:id="0">
    <w:p w:rsidR="005F0E6E" w:rsidRDefault="005F0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E6E" w:rsidRDefault="005F0E6E">
      <w:r>
        <w:separator/>
      </w:r>
    </w:p>
  </w:footnote>
  <w:footnote w:type="continuationSeparator" w:id="0">
    <w:p w:rsidR="005F0E6E" w:rsidRDefault="005F0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E6E"/>
    <w:rsid w:val="0015688F"/>
    <w:rsid w:val="00243875"/>
    <w:rsid w:val="00280E8D"/>
    <w:rsid w:val="002B0AF8"/>
    <w:rsid w:val="00330661"/>
    <w:rsid w:val="00336732"/>
    <w:rsid w:val="005F0E6E"/>
    <w:rsid w:val="008E019E"/>
    <w:rsid w:val="0090446F"/>
    <w:rsid w:val="00A45A87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0E49B-4C30-4A90-BB8B-2BD129DD9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2014-01-31T13:13:00Z</cp:lastPrinted>
  <dcterms:created xsi:type="dcterms:W3CDTF">2014-01-31T13:12:00Z</dcterms:created>
  <dcterms:modified xsi:type="dcterms:W3CDTF">2014-01-31T13:13:00Z</dcterms:modified>
</cp:coreProperties>
</file>