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0004B">
              <w:rPr>
                <w:noProof/>
              </w:rPr>
              <w:t>vendredi 11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733E2" w:rsidP="000060FC">
            <w:pPr>
              <w:spacing w:before="120"/>
              <w:ind w:left="2198"/>
              <w:jc w:val="left"/>
              <w:rPr>
                <w:bCs/>
              </w:rPr>
            </w:pPr>
            <w:r>
              <w:rPr>
                <w:bCs/>
              </w:rPr>
              <w:t>Monsieur</w:t>
            </w:r>
            <w:r w:rsidR="000060FC" w:rsidRPr="000060FC">
              <w:rPr>
                <w:bCs/>
              </w:rPr>
              <w:t xml:space="preserve"> </w:t>
            </w:r>
            <w:r>
              <w:rPr>
                <w:bCs/>
              </w:rPr>
              <w:t>THEBAULT</w:t>
            </w:r>
            <w:r w:rsidR="000060FC" w:rsidRPr="000060FC">
              <w:rPr>
                <w:bCs/>
              </w:rPr>
              <w:t xml:space="preserve"> </w:t>
            </w:r>
            <w:r>
              <w:rPr>
                <w:bCs/>
              </w:rPr>
              <w:t>Jean-MARC</w:t>
            </w:r>
          </w:p>
          <w:p w:rsidR="000060FC" w:rsidRPr="000060FC" w:rsidRDefault="009733E2" w:rsidP="000060FC">
            <w:pPr>
              <w:spacing w:before="120"/>
              <w:ind w:left="2198"/>
              <w:jc w:val="left"/>
            </w:pPr>
            <w:r>
              <w:t>510</w:t>
            </w:r>
            <w:r w:rsidR="000060FC" w:rsidRPr="000060FC">
              <w:t xml:space="preserve"> </w:t>
            </w:r>
            <w:r>
              <w:t>Route du Barrage</w:t>
            </w:r>
            <w:r w:rsidR="000060FC" w:rsidRPr="000060FC">
              <w:t xml:space="preserve"> </w:t>
            </w:r>
          </w:p>
          <w:p w:rsidR="000060FC" w:rsidRPr="000060FC" w:rsidRDefault="009733E2" w:rsidP="009733E2">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33E2">
        <w:rPr>
          <w:bCs/>
        </w:rPr>
        <w:t>Monsieur</w:t>
      </w:r>
      <w:r w:rsidRPr="000060FC">
        <w:rPr>
          <w:bCs/>
        </w:rPr>
        <w:t xml:space="preserve"> </w:t>
      </w:r>
      <w:r w:rsidR="009733E2">
        <w:rPr>
          <w:bCs/>
        </w:rPr>
        <w:t>THEBAULT</w:t>
      </w:r>
      <w:r w:rsidRPr="000060FC">
        <w:rPr>
          <w:bCs/>
        </w:rPr>
        <w:t xml:space="preserve"> </w:t>
      </w:r>
      <w:r w:rsidR="009733E2">
        <w:rPr>
          <w:bCs/>
        </w:rPr>
        <w:t>Jean-MARC</w:t>
      </w:r>
    </w:p>
    <w:p w:rsidR="000060FC" w:rsidRPr="000060FC" w:rsidRDefault="000060FC" w:rsidP="000060FC">
      <w:pPr>
        <w:spacing w:before="120"/>
      </w:pPr>
    </w:p>
    <w:p w:rsidR="000060FC" w:rsidRPr="000060FC" w:rsidRDefault="009733E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33E2">
        <w:t>GOURVIEILLE</w:t>
      </w:r>
      <w:r w:rsidRPr="000060FC">
        <w:t xml:space="preserve">, </w:t>
      </w:r>
      <w:r w:rsidR="009733E2">
        <w:rPr>
          <w:bCs/>
        </w:rPr>
        <w:t>510</w:t>
      </w:r>
      <w:r w:rsidRPr="000060FC">
        <w:rPr>
          <w:bCs/>
        </w:rPr>
        <w:t xml:space="preserve"> </w:t>
      </w:r>
      <w:r w:rsidR="009733E2">
        <w:rPr>
          <w:bCs/>
        </w:rPr>
        <w:t>Route du Barrage</w:t>
      </w:r>
      <w:r w:rsidRPr="000060FC">
        <w:t xml:space="preserve">,  sur la parcelle </w:t>
      </w:r>
      <w:r w:rsidRPr="000060FC">
        <w:rPr>
          <w:iCs/>
        </w:rPr>
        <w:t>n°</w:t>
      </w:r>
      <w:r w:rsidR="009733E2">
        <w:rPr>
          <w:iCs/>
        </w:rPr>
        <w:t>284</w:t>
      </w:r>
      <w:r w:rsidRPr="000060FC">
        <w:rPr>
          <w:iCs/>
        </w:rPr>
        <w:t xml:space="preserve">, section </w:t>
      </w:r>
      <w:r w:rsidR="009733E2">
        <w:rPr>
          <w:iCs/>
        </w:rPr>
        <w:t>U</w:t>
      </w:r>
      <w:r w:rsidRPr="000060FC">
        <w:rPr>
          <w:iCs/>
        </w:rPr>
        <w:t>,</w:t>
      </w:r>
      <w:r w:rsidRPr="000060FC">
        <w:t xml:space="preserve"> réalisée par le SPANC de la Communauté de Communes en date du </w:t>
      </w:r>
      <w:r w:rsidR="009733E2">
        <w:t>05/09/2013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33E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04B" w:rsidRDefault="0060004B">
      <w:r>
        <w:separator/>
      </w:r>
    </w:p>
  </w:endnote>
  <w:endnote w:type="continuationSeparator" w:id="0">
    <w:p w:rsidR="0060004B" w:rsidRDefault="0060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04B" w:rsidRDefault="0060004B">
      <w:r>
        <w:separator/>
      </w:r>
    </w:p>
  </w:footnote>
  <w:footnote w:type="continuationSeparator" w:id="0">
    <w:p w:rsidR="0060004B" w:rsidRDefault="00600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004B"/>
    <w:rsid w:val="000060FC"/>
    <w:rsid w:val="0060004B"/>
    <w:rsid w:val="009733E2"/>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2013-10-11T11:42:00Z</dcterms:created>
  <dcterms:modified xsi:type="dcterms:W3CDTF">2013-10-11T11:42:00Z</dcterms:modified>
</cp:coreProperties>
</file>