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76EEA">
              <w:rPr>
                <w:rFonts w:ascii="Arial" w:hAnsi="Arial"/>
                <w:noProof/>
                <w:lang w:val="fr-FR" w:eastAsia="fr-FR"/>
              </w:rPr>
              <w:t>mercredi 25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B6C1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 CHERANCE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Isabelle</w:t>
            </w:r>
          </w:p>
          <w:p w:rsidR="00097553" w:rsidRPr="000475C4" w:rsidRDefault="001B6C1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Benez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B6C1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B6C12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1B6C12">
        <w:rPr>
          <w:rFonts w:ascii="Arial" w:hAnsi="Arial"/>
          <w:bCs/>
        </w:rPr>
        <w:t>Isabelle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B6C1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B6C12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1B6C12">
        <w:rPr>
          <w:rFonts w:ascii="Arial" w:hAnsi="Arial"/>
          <w:bCs/>
        </w:rPr>
        <w:t>Le Benez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B6C12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1B6C12">
        <w:rPr>
          <w:rFonts w:ascii="Arial" w:hAnsi="Arial"/>
          <w:iCs/>
        </w:rPr>
        <w:t>WF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B6C12">
        <w:rPr>
          <w:rFonts w:ascii="Arial" w:hAnsi="Arial"/>
        </w:rPr>
        <w:t>13/03/2018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B6C1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B6C1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EEA" w:rsidRDefault="00976EEA">
      <w:r>
        <w:separator/>
      </w:r>
    </w:p>
  </w:endnote>
  <w:endnote w:type="continuationSeparator" w:id="0">
    <w:p w:rsidR="00976EEA" w:rsidRDefault="0097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EEA" w:rsidRDefault="00976EEA">
      <w:r>
        <w:separator/>
      </w:r>
    </w:p>
  </w:footnote>
  <w:footnote w:type="continuationSeparator" w:id="0">
    <w:p w:rsidR="00976EEA" w:rsidRDefault="00976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EEA"/>
    <w:rsid w:val="000475C4"/>
    <w:rsid w:val="00097553"/>
    <w:rsid w:val="00146850"/>
    <w:rsid w:val="00183378"/>
    <w:rsid w:val="001B6C12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976EEA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7D309B-DD2E-4DFD-9B1F-5E799196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2018-04-25T13:37:00Z</dcterms:created>
  <dcterms:modified xsi:type="dcterms:W3CDTF">2018-04-25T13:37:00Z</dcterms:modified>
</cp:coreProperties>
</file>