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2E4B">
              <w:rPr>
                <w:noProof/>
              </w:rPr>
              <w:t>jeudi 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F67AC" w:rsidP="000060FC">
            <w:pPr>
              <w:spacing w:before="120"/>
              <w:ind w:left="2198"/>
              <w:jc w:val="left"/>
              <w:rPr>
                <w:bCs/>
              </w:rPr>
            </w:pPr>
            <w:r>
              <w:rPr>
                <w:bCs/>
              </w:rPr>
              <w:t>Monsieur</w:t>
            </w:r>
            <w:r w:rsidR="000060FC" w:rsidRPr="000060FC">
              <w:rPr>
                <w:bCs/>
              </w:rPr>
              <w:t xml:space="preserve"> </w:t>
            </w:r>
            <w:r>
              <w:rPr>
                <w:bCs/>
              </w:rPr>
              <w:t>GLEIZES</w:t>
            </w:r>
            <w:r w:rsidR="000060FC" w:rsidRPr="000060FC">
              <w:rPr>
                <w:bCs/>
              </w:rPr>
              <w:t xml:space="preserve"> </w:t>
            </w:r>
            <w:r>
              <w:rPr>
                <w:bCs/>
              </w:rPr>
              <w:t>Georges</w:t>
            </w:r>
          </w:p>
          <w:p w:rsidR="000060FC" w:rsidRPr="000060FC" w:rsidRDefault="007F67AC" w:rsidP="000060FC">
            <w:pPr>
              <w:spacing w:before="120"/>
              <w:ind w:left="2198"/>
              <w:jc w:val="left"/>
            </w:pPr>
            <w:r>
              <w:t>Borde Neuve</w:t>
            </w:r>
            <w:r w:rsidR="000060FC" w:rsidRPr="000060FC">
              <w:t xml:space="preserve"> </w:t>
            </w:r>
          </w:p>
          <w:p w:rsidR="000060FC" w:rsidRPr="000060FC" w:rsidRDefault="007F67AC" w:rsidP="007F67AC">
            <w:pPr>
              <w:spacing w:before="120"/>
              <w:ind w:left="2198"/>
              <w:jc w:val="left"/>
            </w:pPr>
            <w:r>
              <w:t>11150</w:t>
            </w:r>
            <w:r w:rsidR="000060FC" w:rsidRPr="000060FC">
              <w:t xml:space="preserve"> </w:t>
            </w:r>
            <w:r>
              <w:t>Bram</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F67AC">
        <w:rPr>
          <w:bCs/>
        </w:rPr>
        <w:t>Monsieur</w:t>
      </w:r>
      <w:r w:rsidRPr="000060FC">
        <w:rPr>
          <w:bCs/>
        </w:rPr>
        <w:t xml:space="preserve"> </w:t>
      </w:r>
      <w:r w:rsidR="007F67AC">
        <w:rPr>
          <w:bCs/>
        </w:rPr>
        <w:t>GLEIZES</w:t>
      </w:r>
      <w:r w:rsidRPr="000060FC">
        <w:rPr>
          <w:bCs/>
        </w:rPr>
        <w:t xml:space="preserve"> </w:t>
      </w:r>
      <w:r w:rsidR="007F67AC">
        <w:rPr>
          <w:bCs/>
        </w:rPr>
        <w:t>Georges</w:t>
      </w:r>
    </w:p>
    <w:p w:rsidR="000060FC" w:rsidRPr="000060FC" w:rsidRDefault="000060FC" w:rsidP="000060FC">
      <w:pPr>
        <w:spacing w:before="120"/>
      </w:pPr>
    </w:p>
    <w:p w:rsidR="000060FC" w:rsidRPr="000060FC" w:rsidRDefault="007F67A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F67AC">
        <w:t>PEYREFITTE SUR L'HERS</w:t>
      </w:r>
      <w:r w:rsidRPr="000060FC">
        <w:t xml:space="preserve">, </w:t>
      </w:r>
      <w:r w:rsidR="007F67AC">
        <w:rPr>
          <w:bCs/>
        </w:rPr>
        <w:t>Bordeneuve</w:t>
      </w:r>
      <w:r w:rsidRPr="000060FC">
        <w:t xml:space="preserve">,  sur la parcelle </w:t>
      </w:r>
      <w:r w:rsidRPr="000060FC">
        <w:rPr>
          <w:iCs/>
        </w:rPr>
        <w:t>n°</w:t>
      </w:r>
      <w:r w:rsidR="007F67AC">
        <w:rPr>
          <w:iCs/>
        </w:rPr>
        <w:t>257</w:t>
      </w:r>
      <w:r w:rsidRPr="000060FC">
        <w:rPr>
          <w:iCs/>
        </w:rPr>
        <w:t xml:space="preserve">, section </w:t>
      </w:r>
      <w:r w:rsidR="007F67AC">
        <w:rPr>
          <w:iCs/>
        </w:rPr>
        <w:t>B</w:t>
      </w:r>
      <w:r w:rsidRPr="000060FC">
        <w:rPr>
          <w:iCs/>
        </w:rPr>
        <w:t>,</w:t>
      </w:r>
      <w:r w:rsidRPr="000060FC">
        <w:t xml:space="preserve"> réalisée par le SPANC de la Communauté de Communes en date du </w:t>
      </w:r>
      <w:r w:rsidR="007F67AC">
        <w:t>17/09/2013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F67A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E4B" w:rsidRDefault="00422E4B">
      <w:r>
        <w:separator/>
      </w:r>
    </w:p>
  </w:endnote>
  <w:endnote w:type="continuationSeparator" w:id="0">
    <w:p w:rsidR="00422E4B" w:rsidRDefault="0042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E4B" w:rsidRDefault="00422E4B">
      <w:r>
        <w:separator/>
      </w:r>
    </w:p>
  </w:footnote>
  <w:footnote w:type="continuationSeparator" w:id="0">
    <w:p w:rsidR="00422E4B" w:rsidRDefault="00422E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E4B"/>
    <w:rsid w:val="000060FC"/>
    <w:rsid w:val="00422E4B"/>
    <w:rsid w:val="007F67AC"/>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2013-10-03T08:21:00Z</dcterms:created>
  <dcterms:modified xsi:type="dcterms:W3CDTF">2013-10-03T08:21:00Z</dcterms:modified>
</cp:coreProperties>
</file>